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1210" w:rsidRDefault="00D40B40">
      <w:pPr>
        <w:jc w:val="center"/>
        <w:rPr>
          <w:sz w:val="32"/>
          <w:szCs w:val="32"/>
        </w:rPr>
      </w:pPr>
      <w:bookmarkStart w:id="0" w:name="_GoBack"/>
      <w:bookmarkEnd w:id="0"/>
      <w:r>
        <w:rPr>
          <w:sz w:val="32"/>
          <w:szCs w:val="32"/>
        </w:rPr>
        <w:t>Отчет</w:t>
      </w:r>
    </w:p>
    <w:p w:rsidR="00521210" w:rsidRDefault="00D40B40">
      <w:pPr>
        <w:jc w:val="center"/>
        <w:rPr>
          <w:sz w:val="32"/>
          <w:szCs w:val="32"/>
        </w:rPr>
      </w:pPr>
      <w:r>
        <w:rPr>
          <w:sz w:val="32"/>
          <w:szCs w:val="32"/>
        </w:rPr>
        <w:t>о расходовании денежных средств</w:t>
      </w:r>
    </w:p>
    <w:p w:rsidR="00521210" w:rsidRDefault="00D40B40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по водоснабжению в 202</w:t>
      </w:r>
      <w:r w:rsidR="00760320">
        <w:rPr>
          <w:sz w:val="32"/>
          <w:szCs w:val="32"/>
        </w:rPr>
        <w:t>4</w:t>
      </w:r>
      <w:r>
        <w:rPr>
          <w:sz w:val="32"/>
          <w:szCs w:val="32"/>
        </w:rPr>
        <w:t xml:space="preserve"> году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810"/>
        <w:gridCol w:w="5418"/>
        <w:gridCol w:w="3117"/>
      </w:tblGrid>
      <w:tr w:rsidR="00521210">
        <w:tc>
          <w:tcPr>
            <w:tcW w:w="817" w:type="dxa"/>
          </w:tcPr>
          <w:p w:rsidR="00521210" w:rsidRDefault="00D40B4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 п/п</w:t>
            </w:r>
          </w:p>
        </w:tc>
        <w:tc>
          <w:tcPr>
            <w:tcW w:w="5563" w:type="dxa"/>
          </w:tcPr>
          <w:p w:rsidR="00521210" w:rsidRDefault="00D40B4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Наименование мероприятия</w:t>
            </w:r>
          </w:p>
        </w:tc>
        <w:tc>
          <w:tcPr>
            <w:tcW w:w="3191" w:type="dxa"/>
          </w:tcPr>
          <w:p w:rsidR="00521210" w:rsidRDefault="00D40B4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Сумма</w:t>
            </w:r>
          </w:p>
        </w:tc>
      </w:tr>
      <w:tr w:rsidR="00521210">
        <w:tc>
          <w:tcPr>
            <w:tcW w:w="817" w:type="dxa"/>
          </w:tcPr>
          <w:p w:rsidR="00521210" w:rsidRDefault="00D40B4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</w:t>
            </w:r>
          </w:p>
        </w:tc>
        <w:tc>
          <w:tcPr>
            <w:tcW w:w="5563" w:type="dxa"/>
          </w:tcPr>
          <w:p w:rsidR="00521210" w:rsidRDefault="00D40B40" w:rsidP="0076032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 w:rsidR="00760320">
              <w:rPr>
                <w:sz w:val="32"/>
                <w:szCs w:val="32"/>
              </w:rPr>
              <w:t>Текущий ремонт уличного водопровода д. Казинка ул. Молодежная</w:t>
            </w:r>
          </w:p>
        </w:tc>
        <w:tc>
          <w:tcPr>
            <w:tcW w:w="3191" w:type="dxa"/>
          </w:tcPr>
          <w:p w:rsidR="00521210" w:rsidRDefault="00521210">
            <w:pPr>
              <w:jc w:val="center"/>
              <w:rPr>
                <w:sz w:val="32"/>
                <w:szCs w:val="32"/>
              </w:rPr>
            </w:pPr>
          </w:p>
          <w:p w:rsidR="00521210" w:rsidRDefault="0076032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54250,00</w:t>
            </w:r>
          </w:p>
        </w:tc>
      </w:tr>
      <w:tr w:rsidR="00760320">
        <w:tc>
          <w:tcPr>
            <w:tcW w:w="817" w:type="dxa"/>
          </w:tcPr>
          <w:p w:rsidR="00760320" w:rsidRDefault="0076032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</w:t>
            </w:r>
          </w:p>
        </w:tc>
        <w:tc>
          <w:tcPr>
            <w:tcW w:w="5563" w:type="dxa"/>
          </w:tcPr>
          <w:p w:rsidR="00760320" w:rsidRDefault="0076032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Телеинспекция водозаборной скважины с. Тим</w:t>
            </w:r>
          </w:p>
        </w:tc>
        <w:tc>
          <w:tcPr>
            <w:tcW w:w="3191" w:type="dxa"/>
          </w:tcPr>
          <w:p w:rsidR="00760320" w:rsidRDefault="0076032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40000,00</w:t>
            </w:r>
          </w:p>
        </w:tc>
      </w:tr>
      <w:tr w:rsidR="00760320">
        <w:tc>
          <w:tcPr>
            <w:tcW w:w="817" w:type="dxa"/>
          </w:tcPr>
          <w:p w:rsidR="00760320" w:rsidRDefault="0076032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3.</w:t>
            </w:r>
          </w:p>
        </w:tc>
        <w:tc>
          <w:tcPr>
            <w:tcW w:w="5563" w:type="dxa"/>
          </w:tcPr>
          <w:p w:rsidR="00760320" w:rsidRDefault="00760320" w:rsidP="0076032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Восстановление паспорта скважины </w:t>
            </w:r>
          </w:p>
          <w:p w:rsidR="00760320" w:rsidRDefault="00760320" w:rsidP="0076032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с. Тим</w:t>
            </w:r>
          </w:p>
        </w:tc>
        <w:tc>
          <w:tcPr>
            <w:tcW w:w="3191" w:type="dxa"/>
          </w:tcPr>
          <w:p w:rsidR="00760320" w:rsidRDefault="0076032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8600,00</w:t>
            </w:r>
          </w:p>
        </w:tc>
      </w:tr>
      <w:tr w:rsidR="00760320">
        <w:tc>
          <w:tcPr>
            <w:tcW w:w="817" w:type="dxa"/>
          </w:tcPr>
          <w:p w:rsidR="00760320" w:rsidRDefault="0076032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4.</w:t>
            </w:r>
          </w:p>
        </w:tc>
        <w:tc>
          <w:tcPr>
            <w:tcW w:w="5563" w:type="dxa"/>
          </w:tcPr>
          <w:p w:rsidR="00760320" w:rsidRDefault="0076032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Актуализация схемы водоснабжения и водоотведения (техническая документация схемы водоснабжения и водоотведения поселения) сельского поселения</w:t>
            </w:r>
          </w:p>
        </w:tc>
        <w:tc>
          <w:tcPr>
            <w:tcW w:w="3191" w:type="dxa"/>
          </w:tcPr>
          <w:p w:rsidR="00760320" w:rsidRDefault="00760320">
            <w:pPr>
              <w:jc w:val="center"/>
              <w:rPr>
                <w:sz w:val="32"/>
                <w:szCs w:val="32"/>
              </w:rPr>
            </w:pPr>
          </w:p>
          <w:p w:rsidR="00760320" w:rsidRDefault="00760320" w:rsidP="00760320">
            <w:pPr>
              <w:rPr>
                <w:sz w:val="32"/>
                <w:szCs w:val="32"/>
              </w:rPr>
            </w:pPr>
          </w:p>
          <w:p w:rsidR="00760320" w:rsidRDefault="00760320" w:rsidP="00760320">
            <w:pPr>
              <w:rPr>
                <w:sz w:val="32"/>
                <w:szCs w:val="32"/>
              </w:rPr>
            </w:pPr>
          </w:p>
          <w:p w:rsidR="00760320" w:rsidRPr="00760320" w:rsidRDefault="00760320" w:rsidP="0076032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22000,00</w:t>
            </w:r>
          </w:p>
        </w:tc>
      </w:tr>
      <w:tr w:rsidR="00760320">
        <w:tc>
          <w:tcPr>
            <w:tcW w:w="817" w:type="dxa"/>
          </w:tcPr>
          <w:p w:rsidR="00760320" w:rsidRDefault="0076032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5.</w:t>
            </w:r>
          </w:p>
        </w:tc>
        <w:tc>
          <w:tcPr>
            <w:tcW w:w="5563" w:type="dxa"/>
          </w:tcPr>
          <w:p w:rsidR="00760320" w:rsidRDefault="0076032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Текущий ремонт водозаборной скважины с. Тим (монтаж трубы и монтаж сальника)</w:t>
            </w:r>
          </w:p>
        </w:tc>
        <w:tc>
          <w:tcPr>
            <w:tcW w:w="3191" w:type="dxa"/>
          </w:tcPr>
          <w:p w:rsidR="00760320" w:rsidRDefault="00760320">
            <w:pPr>
              <w:jc w:val="center"/>
              <w:rPr>
                <w:sz w:val="32"/>
                <w:szCs w:val="32"/>
              </w:rPr>
            </w:pPr>
          </w:p>
          <w:p w:rsidR="00760320" w:rsidRDefault="00760320" w:rsidP="00760320">
            <w:pPr>
              <w:jc w:val="center"/>
              <w:rPr>
                <w:sz w:val="32"/>
                <w:szCs w:val="32"/>
              </w:rPr>
            </w:pPr>
          </w:p>
          <w:p w:rsidR="00760320" w:rsidRPr="00760320" w:rsidRDefault="00760320" w:rsidP="0076032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200000,00</w:t>
            </w:r>
          </w:p>
        </w:tc>
      </w:tr>
      <w:tr w:rsidR="00521210">
        <w:tc>
          <w:tcPr>
            <w:tcW w:w="817" w:type="dxa"/>
          </w:tcPr>
          <w:p w:rsidR="00521210" w:rsidRDefault="006071E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  <w:r w:rsidR="00D40B40">
              <w:rPr>
                <w:sz w:val="32"/>
                <w:szCs w:val="32"/>
              </w:rPr>
              <w:t>.</w:t>
            </w:r>
          </w:p>
        </w:tc>
        <w:tc>
          <w:tcPr>
            <w:tcW w:w="5563" w:type="dxa"/>
          </w:tcPr>
          <w:p w:rsidR="00521210" w:rsidRDefault="00D40B4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Лабораторные исследования воды</w:t>
            </w:r>
          </w:p>
        </w:tc>
        <w:tc>
          <w:tcPr>
            <w:tcW w:w="3191" w:type="dxa"/>
          </w:tcPr>
          <w:p w:rsidR="00521210" w:rsidRDefault="006071E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19442,93</w:t>
            </w:r>
          </w:p>
          <w:p w:rsidR="00521210" w:rsidRDefault="00521210">
            <w:pPr>
              <w:jc w:val="center"/>
              <w:rPr>
                <w:sz w:val="32"/>
                <w:szCs w:val="32"/>
              </w:rPr>
            </w:pPr>
          </w:p>
        </w:tc>
      </w:tr>
      <w:tr w:rsidR="00521210">
        <w:tc>
          <w:tcPr>
            <w:tcW w:w="817" w:type="dxa"/>
          </w:tcPr>
          <w:p w:rsidR="00521210" w:rsidRDefault="006071E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  <w:r w:rsidR="00D40B40">
              <w:rPr>
                <w:sz w:val="32"/>
                <w:szCs w:val="32"/>
              </w:rPr>
              <w:t>.</w:t>
            </w:r>
          </w:p>
        </w:tc>
        <w:tc>
          <w:tcPr>
            <w:tcW w:w="5563" w:type="dxa"/>
          </w:tcPr>
          <w:p w:rsidR="00521210" w:rsidRDefault="006071EE" w:rsidP="006071E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Текущий ремонт водозаборной скважины с. Тим (монтаж насоса и чистка скважины)</w:t>
            </w:r>
            <w:r w:rsidR="00D40B40">
              <w:rPr>
                <w:sz w:val="32"/>
                <w:szCs w:val="32"/>
              </w:rPr>
              <w:t xml:space="preserve"> </w:t>
            </w:r>
          </w:p>
        </w:tc>
        <w:tc>
          <w:tcPr>
            <w:tcW w:w="3191" w:type="dxa"/>
          </w:tcPr>
          <w:p w:rsidR="00521210" w:rsidRDefault="00521210">
            <w:pPr>
              <w:jc w:val="center"/>
              <w:rPr>
                <w:sz w:val="32"/>
                <w:szCs w:val="32"/>
              </w:rPr>
            </w:pPr>
          </w:p>
          <w:p w:rsidR="00521210" w:rsidRDefault="00521210">
            <w:pPr>
              <w:jc w:val="center"/>
              <w:rPr>
                <w:sz w:val="32"/>
                <w:szCs w:val="32"/>
              </w:rPr>
            </w:pPr>
          </w:p>
          <w:p w:rsidR="00521210" w:rsidRDefault="006071EE">
            <w:pPr>
              <w:tabs>
                <w:tab w:val="left" w:pos="1000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50000,00</w:t>
            </w:r>
          </w:p>
        </w:tc>
      </w:tr>
      <w:tr w:rsidR="00521210">
        <w:tc>
          <w:tcPr>
            <w:tcW w:w="817" w:type="dxa"/>
          </w:tcPr>
          <w:p w:rsidR="00521210" w:rsidRDefault="0052121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563" w:type="dxa"/>
          </w:tcPr>
          <w:p w:rsidR="00521210" w:rsidRDefault="00521210">
            <w:pPr>
              <w:jc w:val="center"/>
              <w:rPr>
                <w:sz w:val="32"/>
                <w:szCs w:val="32"/>
              </w:rPr>
            </w:pPr>
          </w:p>
          <w:p w:rsidR="00521210" w:rsidRDefault="00D40B4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Всего </w:t>
            </w:r>
          </w:p>
        </w:tc>
        <w:tc>
          <w:tcPr>
            <w:tcW w:w="3191" w:type="dxa"/>
          </w:tcPr>
          <w:p w:rsidR="00521210" w:rsidRDefault="00521210">
            <w:pPr>
              <w:jc w:val="center"/>
              <w:rPr>
                <w:sz w:val="32"/>
                <w:szCs w:val="32"/>
              </w:rPr>
            </w:pPr>
          </w:p>
          <w:p w:rsidR="00521210" w:rsidRDefault="006071E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394292,93</w:t>
            </w:r>
          </w:p>
        </w:tc>
      </w:tr>
    </w:tbl>
    <w:p w:rsidR="00521210" w:rsidRDefault="00521210">
      <w:pPr>
        <w:jc w:val="center"/>
        <w:rPr>
          <w:sz w:val="32"/>
          <w:szCs w:val="32"/>
        </w:rPr>
      </w:pPr>
    </w:p>
    <w:p w:rsidR="00521210" w:rsidRDefault="00521210">
      <w:pPr>
        <w:jc w:val="center"/>
        <w:rPr>
          <w:sz w:val="32"/>
          <w:szCs w:val="32"/>
        </w:rPr>
      </w:pPr>
    </w:p>
    <w:sectPr w:rsidR="005212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3AC7" w:rsidRDefault="005E3AC7">
      <w:pPr>
        <w:spacing w:after="0" w:line="240" w:lineRule="auto"/>
      </w:pPr>
      <w:r>
        <w:separator/>
      </w:r>
    </w:p>
  </w:endnote>
  <w:endnote w:type="continuationSeparator" w:id="0">
    <w:p w:rsidR="005E3AC7" w:rsidRDefault="005E3A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3AC7" w:rsidRDefault="005E3AC7">
      <w:pPr>
        <w:spacing w:after="0" w:line="240" w:lineRule="auto"/>
      </w:pPr>
      <w:r>
        <w:separator/>
      </w:r>
    </w:p>
  </w:footnote>
  <w:footnote w:type="continuationSeparator" w:id="0">
    <w:p w:rsidR="005E3AC7" w:rsidRDefault="005E3A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210"/>
    <w:rsid w:val="00022B6C"/>
    <w:rsid w:val="000D4D88"/>
    <w:rsid w:val="00521210"/>
    <w:rsid w:val="005E3AC7"/>
    <w:rsid w:val="006071EE"/>
    <w:rsid w:val="00760320"/>
    <w:rsid w:val="00972BFC"/>
    <w:rsid w:val="00D40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348EE1-06BB-48E4-8847-DED0B804C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Специалист</cp:lastModifiedBy>
  <cp:revision>2</cp:revision>
  <dcterms:created xsi:type="dcterms:W3CDTF">2025-01-27T08:44:00Z</dcterms:created>
  <dcterms:modified xsi:type="dcterms:W3CDTF">2025-01-27T08:44:00Z</dcterms:modified>
</cp:coreProperties>
</file>