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93" w:rsidRDefault="00290593" w:rsidP="006122DE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5E0372" w:rsidRPr="00553B32" w:rsidRDefault="005E0372" w:rsidP="00EF4091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proofErr w:type="gramStart"/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</w:t>
      </w:r>
      <w:r w:rsidR="00B47686">
        <w:rPr>
          <w:rFonts w:ascii="Arial" w:hAnsi="Arial" w:cs="Arial"/>
          <w:sz w:val="20"/>
          <w:szCs w:val="20"/>
        </w:rPr>
        <w:t>аренду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57:24:</w:t>
      </w:r>
      <w:r w:rsidR="00BD44F7">
        <w:rPr>
          <w:rFonts w:ascii="Arial" w:hAnsi="Arial" w:cs="Arial"/>
          <w:sz w:val="20"/>
          <w:szCs w:val="20"/>
        </w:rPr>
        <w:t>0890101</w:t>
      </w:r>
      <w:r>
        <w:rPr>
          <w:rFonts w:ascii="Arial" w:hAnsi="Arial" w:cs="Arial"/>
          <w:sz w:val="20"/>
          <w:szCs w:val="20"/>
        </w:rPr>
        <w:t>:</w:t>
      </w:r>
      <w:r w:rsidR="00BD44F7">
        <w:rPr>
          <w:rFonts w:ascii="Arial" w:hAnsi="Arial" w:cs="Arial"/>
          <w:sz w:val="20"/>
          <w:szCs w:val="20"/>
        </w:rPr>
        <w:t>739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BD44F7">
        <w:rPr>
          <w:rFonts w:ascii="Arial" w:hAnsi="Arial" w:cs="Arial"/>
          <w:sz w:val="20"/>
          <w:szCs w:val="20"/>
        </w:rPr>
        <w:t>20000</w:t>
      </w:r>
      <w:r w:rsidR="00B47686">
        <w:rPr>
          <w:rFonts w:ascii="Arial" w:hAnsi="Arial" w:cs="Arial"/>
          <w:sz w:val="20"/>
          <w:szCs w:val="20"/>
        </w:rPr>
        <w:t>+/-</w:t>
      </w:r>
      <w:r w:rsidR="00BD44F7">
        <w:rPr>
          <w:rFonts w:ascii="Arial" w:hAnsi="Arial" w:cs="Arial"/>
          <w:sz w:val="20"/>
          <w:szCs w:val="20"/>
        </w:rPr>
        <w:t>49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="00BD44F7"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</w:t>
      </w:r>
      <w:proofErr w:type="spellStart"/>
      <w:r>
        <w:rPr>
          <w:rFonts w:ascii="Arial" w:hAnsi="Arial" w:cs="Arial"/>
          <w:sz w:val="20"/>
          <w:szCs w:val="20"/>
        </w:rPr>
        <w:t>п</w:t>
      </w:r>
      <w:proofErr w:type="spellEnd"/>
      <w:r>
        <w:rPr>
          <w:rFonts w:ascii="Arial" w:hAnsi="Arial" w:cs="Arial"/>
          <w:sz w:val="20"/>
          <w:szCs w:val="20"/>
        </w:rPr>
        <w:t>, д</w:t>
      </w:r>
      <w:proofErr w:type="gramStart"/>
      <w:r>
        <w:rPr>
          <w:rFonts w:ascii="Arial" w:hAnsi="Arial" w:cs="Arial"/>
          <w:sz w:val="20"/>
          <w:szCs w:val="20"/>
        </w:rPr>
        <w:t>.</w:t>
      </w:r>
      <w:r w:rsidR="00BD44F7">
        <w:rPr>
          <w:rFonts w:ascii="Arial" w:hAnsi="Arial" w:cs="Arial"/>
          <w:sz w:val="20"/>
          <w:szCs w:val="20"/>
        </w:rPr>
        <w:t>К</w:t>
      </w:r>
      <w:proofErr w:type="gramEnd"/>
      <w:r w:rsidR="00BD44F7">
        <w:rPr>
          <w:rFonts w:ascii="Arial" w:hAnsi="Arial" w:cs="Arial"/>
          <w:sz w:val="20"/>
          <w:szCs w:val="20"/>
        </w:rPr>
        <w:t>алиновка</w:t>
      </w:r>
      <w:r>
        <w:rPr>
          <w:rFonts w:ascii="Arial" w:hAnsi="Arial" w:cs="Arial"/>
          <w:sz w:val="20"/>
          <w:szCs w:val="20"/>
        </w:rPr>
        <w:t xml:space="preserve"> с разрешенным использованием: для ведения личного подсобного хозяйства</w:t>
      </w:r>
      <w:r w:rsidR="00B47686">
        <w:rPr>
          <w:rFonts w:ascii="Arial" w:hAnsi="Arial" w:cs="Arial"/>
          <w:sz w:val="20"/>
          <w:szCs w:val="20"/>
        </w:rPr>
        <w:t xml:space="preserve"> (приусадебный  земельный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Настоящее извещение опубликовано на официальном сайте Администрации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    в информационно-телекоммуникационной сети «Интернет» и размещено в сети «Интернет» на официальном сайте Российской Федерации для размещения информации о проведении торгов – </w:t>
      </w:r>
      <w:proofErr w:type="spellStart"/>
      <w:r w:rsidRPr="00B50EDE">
        <w:rPr>
          <w:rFonts w:ascii="Arial" w:hAnsi="Arial" w:cs="Arial"/>
          <w:sz w:val="20"/>
          <w:szCs w:val="20"/>
        </w:rPr>
        <w:t>www.torgi.gov.ru</w:t>
      </w:r>
      <w:proofErr w:type="spellEnd"/>
      <w:r w:rsidRPr="00B50EDE">
        <w:rPr>
          <w:rFonts w:ascii="Arial" w:hAnsi="Arial" w:cs="Arial"/>
          <w:sz w:val="20"/>
          <w:szCs w:val="20"/>
        </w:rPr>
        <w:t>.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Предоставление земельного участка осуществляется в порядке, предусмотренном ст.39.18 ЗК РФ. 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Граждане, заинтересованные в предоставлении земельного участка для указанных в извещении целей, вправе в течение тридцати дней соответственно со дня опубликования и размещения извещения подавать заявления о намерении участвовать в аукционе</w:t>
      </w:r>
      <w:r>
        <w:rPr>
          <w:rStyle w:val="FontStyle11"/>
          <w:rFonts w:ascii="Arial" w:hAnsi="Arial" w:cs="Arial"/>
          <w:sz w:val="20"/>
          <w:szCs w:val="20"/>
          <w:u w:val="single"/>
        </w:rPr>
        <w:t>.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Способы подачи заявления: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- в письменной форме в Администрацию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области, по адресу: 303760, Орловская область,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B50EDE">
        <w:rPr>
          <w:rFonts w:ascii="Arial" w:hAnsi="Arial" w:cs="Arial"/>
          <w:sz w:val="20"/>
          <w:szCs w:val="20"/>
        </w:rPr>
        <w:t>пгт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50EDE">
        <w:rPr>
          <w:rFonts w:ascii="Arial" w:hAnsi="Arial" w:cs="Arial"/>
          <w:sz w:val="20"/>
          <w:szCs w:val="20"/>
        </w:rPr>
        <w:t>Долгое</w:t>
      </w:r>
      <w:proofErr w:type="gramEnd"/>
      <w:r w:rsidRPr="00B50EDE">
        <w:rPr>
          <w:rFonts w:ascii="Arial" w:hAnsi="Arial" w:cs="Arial"/>
          <w:sz w:val="20"/>
          <w:szCs w:val="20"/>
        </w:rPr>
        <w:t>, ул. Октябрьская, д. 6, с предъявлением документа, удостоверяющим личность;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заказным письмом с описью вложения и уведомлением о вручении, при этом заявление и документы должны быть нотариально удостоверены;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электронной почтой в виде электронных документов</w:t>
      </w:r>
    </w:p>
    <w:p w:rsidR="00EF4091" w:rsidRPr="00910554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910554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5E0372" w:rsidRDefault="000944EC" w:rsidP="005E0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5E0372">
        <w:rPr>
          <w:rFonts w:ascii="Arial" w:hAnsi="Arial" w:cs="Arial"/>
          <w:sz w:val="20"/>
          <w:szCs w:val="20"/>
        </w:rPr>
        <w:t xml:space="preserve">Временно </w:t>
      </w:r>
      <w:proofErr w:type="gramStart"/>
      <w:r w:rsidR="005E0372">
        <w:rPr>
          <w:rFonts w:ascii="Arial" w:hAnsi="Arial" w:cs="Arial"/>
          <w:sz w:val="20"/>
          <w:szCs w:val="20"/>
        </w:rPr>
        <w:t>исполняющий</w:t>
      </w:r>
      <w:proofErr w:type="gramEnd"/>
      <w:r w:rsidR="005E0372">
        <w:rPr>
          <w:rFonts w:ascii="Arial" w:hAnsi="Arial" w:cs="Arial"/>
          <w:sz w:val="20"/>
          <w:szCs w:val="20"/>
        </w:rPr>
        <w:t xml:space="preserve"> полномочия главы</w:t>
      </w:r>
    </w:p>
    <w:p w:rsidR="00DD7434" w:rsidRDefault="000944EC" w:rsidP="005E0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="005E0372">
        <w:rPr>
          <w:rFonts w:ascii="Arial" w:hAnsi="Arial" w:cs="Arial"/>
          <w:sz w:val="20"/>
          <w:szCs w:val="20"/>
        </w:rPr>
        <w:t>Должанского</w:t>
      </w:r>
      <w:proofErr w:type="spellEnd"/>
      <w:r w:rsidR="005E0372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5E0372">
        <w:rPr>
          <w:rFonts w:ascii="Arial" w:hAnsi="Arial" w:cs="Arial"/>
          <w:sz w:val="20"/>
          <w:szCs w:val="20"/>
        </w:rPr>
        <w:t xml:space="preserve"> В.А.Фирсов</w:t>
      </w:r>
    </w:p>
    <w:p w:rsidR="002F1339" w:rsidRDefault="002F1339" w:rsidP="00EF4091">
      <w:pPr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sectPr w:rsidR="002F1339" w:rsidSect="00B47686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06203"/>
    <w:rsid w:val="00051CC1"/>
    <w:rsid w:val="000601FD"/>
    <w:rsid w:val="000633EF"/>
    <w:rsid w:val="00081205"/>
    <w:rsid w:val="00083393"/>
    <w:rsid w:val="000906BE"/>
    <w:rsid w:val="000944EC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C1FD5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0372"/>
    <w:rsid w:val="005E2DD0"/>
    <w:rsid w:val="005E60D7"/>
    <w:rsid w:val="005F6D72"/>
    <w:rsid w:val="0060243A"/>
    <w:rsid w:val="00606782"/>
    <w:rsid w:val="006122DE"/>
    <w:rsid w:val="0063742F"/>
    <w:rsid w:val="00645511"/>
    <w:rsid w:val="00653CA2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84960"/>
    <w:rsid w:val="008C24BB"/>
    <w:rsid w:val="008C6300"/>
    <w:rsid w:val="008D1948"/>
    <w:rsid w:val="008E125C"/>
    <w:rsid w:val="008F08FC"/>
    <w:rsid w:val="00907865"/>
    <w:rsid w:val="00910554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47686"/>
    <w:rsid w:val="00B50EDE"/>
    <w:rsid w:val="00B718ED"/>
    <w:rsid w:val="00B76E05"/>
    <w:rsid w:val="00B959AD"/>
    <w:rsid w:val="00BD053D"/>
    <w:rsid w:val="00BD44F7"/>
    <w:rsid w:val="00BE10F7"/>
    <w:rsid w:val="00C0209A"/>
    <w:rsid w:val="00C021CA"/>
    <w:rsid w:val="00C144C6"/>
    <w:rsid w:val="00C238B2"/>
    <w:rsid w:val="00C2488C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270F6"/>
    <w:rsid w:val="00E4418B"/>
    <w:rsid w:val="00E72A49"/>
    <w:rsid w:val="00E75096"/>
    <w:rsid w:val="00E82C13"/>
    <w:rsid w:val="00E9576A"/>
    <w:rsid w:val="00E96C01"/>
    <w:rsid w:val="00EA4212"/>
    <w:rsid w:val="00ED2173"/>
    <w:rsid w:val="00EF4091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uiPriority w:val="99"/>
    <w:rsid w:val="00910554"/>
    <w:pPr>
      <w:widowControl w:val="0"/>
      <w:autoSpaceDE w:val="0"/>
      <w:autoSpaceDN w:val="0"/>
      <w:adjustRightInd w:val="0"/>
      <w:spacing w:line="262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910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Пользователь Windows</cp:lastModifiedBy>
  <cp:revision>2</cp:revision>
  <cp:lastPrinted>2026-04-27T11:37:00Z</cp:lastPrinted>
  <dcterms:created xsi:type="dcterms:W3CDTF">2026-04-29T11:59:00Z</dcterms:created>
  <dcterms:modified xsi:type="dcterms:W3CDTF">2026-04-29T11:59:00Z</dcterms:modified>
</cp:coreProperties>
</file>