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91" w:rsidRDefault="00EF4091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5E0372" w:rsidRPr="00553B32" w:rsidRDefault="005E0372" w:rsidP="005E0372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5E0372" w:rsidRPr="00553B3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Pr="00553B32" w:rsidRDefault="005E0372" w:rsidP="00EF4091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B47686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 w:rsidR="00BD44F7">
        <w:rPr>
          <w:rFonts w:ascii="Arial" w:hAnsi="Arial" w:cs="Arial"/>
          <w:sz w:val="20"/>
          <w:szCs w:val="20"/>
        </w:rPr>
        <w:t>0820101</w:t>
      </w:r>
      <w:r>
        <w:rPr>
          <w:rFonts w:ascii="Arial" w:hAnsi="Arial" w:cs="Arial"/>
          <w:sz w:val="20"/>
          <w:szCs w:val="20"/>
        </w:rPr>
        <w:t>:</w:t>
      </w:r>
      <w:r w:rsidR="00BD44F7">
        <w:rPr>
          <w:rFonts w:ascii="Arial" w:hAnsi="Arial" w:cs="Arial"/>
          <w:sz w:val="20"/>
          <w:szCs w:val="20"/>
        </w:rPr>
        <w:t>563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BD44F7">
        <w:rPr>
          <w:rFonts w:ascii="Arial" w:hAnsi="Arial" w:cs="Arial"/>
          <w:sz w:val="20"/>
          <w:szCs w:val="20"/>
        </w:rPr>
        <w:t>2500</w:t>
      </w:r>
      <w:r w:rsidR="00B47686">
        <w:rPr>
          <w:rFonts w:ascii="Arial" w:hAnsi="Arial" w:cs="Arial"/>
          <w:sz w:val="20"/>
          <w:szCs w:val="20"/>
        </w:rPr>
        <w:t>+/-</w:t>
      </w:r>
      <w:r w:rsidR="00BD44F7">
        <w:rPr>
          <w:rFonts w:ascii="Arial" w:hAnsi="Arial" w:cs="Arial"/>
          <w:sz w:val="20"/>
          <w:szCs w:val="20"/>
        </w:rPr>
        <w:t>10.01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BD44F7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spellStart"/>
      <w:r>
        <w:rPr>
          <w:rFonts w:ascii="Arial" w:hAnsi="Arial" w:cs="Arial"/>
          <w:sz w:val="20"/>
          <w:szCs w:val="20"/>
        </w:rPr>
        <w:t>п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BD44F7">
        <w:rPr>
          <w:rFonts w:ascii="Arial" w:hAnsi="Arial" w:cs="Arial"/>
          <w:sz w:val="20"/>
          <w:szCs w:val="20"/>
        </w:rPr>
        <w:t>с</w:t>
      </w:r>
      <w:proofErr w:type="gramStart"/>
      <w:r w:rsidR="00BD44F7">
        <w:rPr>
          <w:rFonts w:ascii="Arial" w:hAnsi="Arial" w:cs="Arial"/>
          <w:sz w:val="20"/>
          <w:szCs w:val="20"/>
        </w:rPr>
        <w:t>.З</w:t>
      </w:r>
      <w:proofErr w:type="gramEnd"/>
      <w:r w:rsidR="00BD44F7">
        <w:rPr>
          <w:rFonts w:ascii="Arial" w:hAnsi="Arial" w:cs="Arial"/>
          <w:sz w:val="20"/>
          <w:szCs w:val="20"/>
        </w:rPr>
        <w:t>наменское</w:t>
      </w:r>
      <w:r>
        <w:rPr>
          <w:rFonts w:ascii="Arial" w:hAnsi="Arial" w:cs="Arial"/>
          <w:sz w:val="20"/>
          <w:szCs w:val="20"/>
        </w:rPr>
        <w:t xml:space="preserve"> с разрешенным использованием: для ведения личного подсобного хозяйства</w:t>
      </w:r>
      <w:r w:rsidR="00BD44F7">
        <w:rPr>
          <w:rFonts w:ascii="Arial" w:hAnsi="Arial" w:cs="Arial"/>
          <w:sz w:val="20"/>
          <w:szCs w:val="20"/>
        </w:rPr>
        <w:t xml:space="preserve"> (приусадебный земельный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EF4091" w:rsidRPr="00B50EDE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EF4091" w:rsidRPr="00910554" w:rsidRDefault="00EF4091" w:rsidP="00EF4091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5E0372" w:rsidRDefault="005E0372" w:rsidP="005E03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</w:t>
      </w:r>
      <w:r w:rsidR="000944E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В.А.Фирсов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sectPr w:rsidR="00B47686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77B64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C1FD5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1380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D44F7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2026-04-27T11:37:00Z</cp:lastPrinted>
  <dcterms:created xsi:type="dcterms:W3CDTF">2026-04-29T12:00:00Z</dcterms:created>
  <dcterms:modified xsi:type="dcterms:W3CDTF">2026-04-29T12:00:00Z</dcterms:modified>
</cp:coreProperties>
</file>