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0593" w:rsidRDefault="00290593" w:rsidP="006122DE">
      <w:pPr>
        <w:jc w:val="center"/>
        <w:rPr>
          <w:rFonts w:ascii="Arial" w:hAnsi="Arial" w:cs="Arial"/>
          <w:sz w:val="20"/>
          <w:szCs w:val="20"/>
        </w:rPr>
      </w:pPr>
    </w:p>
    <w:p w:rsidR="00B47686" w:rsidRDefault="00B47686" w:rsidP="00DD7434">
      <w:pPr>
        <w:jc w:val="center"/>
        <w:rPr>
          <w:rFonts w:ascii="Arial" w:hAnsi="Arial" w:cs="Arial"/>
          <w:sz w:val="20"/>
          <w:szCs w:val="20"/>
        </w:rPr>
      </w:pPr>
    </w:p>
    <w:p w:rsidR="00B47686" w:rsidRPr="00553B32" w:rsidRDefault="00B47686" w:rsidP="00B47686">
      <w:pPr>
        <w:jc w:val="center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>Извещение</w:t>
      </w:r>
    </w:p>
    <w:p w:rsidR="00B47686" w:rsidRPr="00553B32" w:rsidRDefault="00B47686" w:rsidP="00B47686">
      <w:pPr>
        <w:jc w:val="both"/>
        <w:rPr>
          <w:rFonts w:ascii="Arial" w:hAnsi="Arial" w:cs="Arial"/>
          <w:sz w:val="20"/>
          <w:szCs w:val="20"/>
        </w:rPr>
      </w:pPr>
    </w:p>
    <w:p w:rsidR="00B47686" w:rsidRPr="00553B32" w:rsidRDefault="00B47686" w:rsidP="00B47686">
      <w:pPr>
        <w:pStyle w:val="a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Администрация района сообщает </w:t>
      </w:r>
      <w:proofErr w:type="gramStart"/>
      <w:r w:rsidRPr="00553B32">
        <w:rPr>
          <w:rFonts w:ascii="Arial" w:hAnsi="Arial" w:cs="Arial"/>
          <w:sz w:val="20"/>
          <w:szCs w:val="20"/>
        </w:rPr>
        <w:t>о приеме заявлений о пред</w:t>
      </w:r>
      <w:r>
        <w:rPr>
          <w:rFonts w:ascii="Arial" w:hAnsi="Arial" w:cs="Arial"/>
          <w:sz w:val="20"/>
          <w:szCs w:val="20"/>
        </w:rPr>
        <w:t xml:space="preserve">оставлении в аренду </w:t>
      </w:r>
      <w:r w:rsidRPr="00553B32">
        <w:rPr>
          <w:rFonts w:ascii="Arial" w:hAnsi="Arial" w:cs="Arial"/>
          <w:sz w:val="20"/>
          <w:szCs w:val="20"/>
        </w:rPr>
        <w:t xml:space="preserve">земельного участка из земель </w:t>
      </w:r>
      <w:r>
        <w:rPr>
          <w:rFonts w:ascii="Arial" w:hAnsi="Arial" w:cs="Arial"/>
          <w:sz w:val="20"/>
          <w:szCs w:val="20"/>
        </w:rPr>
        <w:t xml:space="preserve">населенных пунктов </w:t>
      </w:r>
      <w:r w:rsidRPr="00553B32">
        <w:rPr>
          <w:rFonts w:ascii="Arial" w:hAnsi="Arial" w:cs="Arial"/>
          <w:sz w:val="20"/>
          <w:szCs w:val="20"/>
        </w:rPr>
        <w:t>с кадастровым номером</w:t>
      </w:r>
      <w:proofErr w:type="gramEnd"/>
      <w:r w:rsidRPr="00553B32">
        <w:rPr>
          <w:rFonts w:ascii="Arial" w:hAnsi="Arial" w:cs="Arial"/>
          <w:sz w:val="20"/>
          <w:szCs w:val="20"/>
        </w:rPr>
        <w:t xml:space="preserve"> 57:24:</w:t>
      </w:r>
      <w:r>
        <w:rPr>
          <w:rFonts w:ascii="Arial" w:hAnsi="Arial" w:cs="Arial"/>
          <w:sz w:val="20"/>
          <w:szCs w:val="20"/>
        </w:rPr>
        <w:t xml:space="preserve">0010401:492 </w:t>
      </w:r>
      <w:r w:rsidRPr="00553B32">
        <w:rPr>
          <w:rFonts w:ascii="Arial" w:hAnsi="Arial" w:cs="Arial"/>
          <w:sz w:val="20"/>
          <w:szCs w:val="20"/>
        </w:rPr>
        <w:t xml:space="preserve">площадью </w:t>
      </w:r>
      <w:r>
        <w:rPr>
          <w:rFonts w:ascii="Arial" w:hAnsi="Arial" w:cs="Arial"/>
          <w:sz w:val="20"/>
          <w:szCs w:val="20"/>
        </w:rPr>
        <w:t>1451+/-13</w:t>
      </w:r>
      <w:r w:rsidRPr="00553B32">
        <w:rPr>
          <w:rFonts w:ascii="Arial" w:hAnsi="Arial" w:cs="Arial"/>
          <w:sz w:val="20"/>
          <w:szCs w:val="20"/>
        </w:rPr>
        <w:t xml:space="preserve"> кв. м, местоположение: Российская Федерация, Орловска</w:t>
      </w:r>
      <w:r>
        <w:rPr>
          <w:rFonts w:ascii="Arial" w:hAnsi="Arial" w:cs="Arial"/>
          <w:sz w:val="20"/>
          <w:szCs w:val="20"/>
        </w:rPr>
        <w:t xml:space="preserve">я область, </w:t>
      </w:r>
      <w:proofErr w:type="spellStart"/>
      <w:r>
        <w:rPr>
          <w:rFonts w:ascii="Arial" w:hAnsi="Arial" w:cs="Arial"/>
          <w:sz w:val="20"/>
          <w:szCs w:val="20"/>
        </w:rPr>
        <w:t>Должанский</w:t>
      </w:r>
      <w:proofErr w:type="spellEnd"/>
      <w:r>
        <w:rPr>
          <w:rFonts w:ascii="Arial" w:hAnsi="Arial" w:cs="Arial"/>
          <w:sz w:val="20"/>
          <w:szCs w:val="20"/>
        </w:rPr>
        <w:t xml:space="preserve"> район, </w:t>
      </w:r>
      <w:proofErr w:type="spellStart"/>
      <w:r>
        <w:rPr>
          <w:rFonts w:ascii="Arial" w:hAnsi="Arial" w:cs="Arial"/>
          <w:sz w:val="20"/>
          <w:szCs w:val="20"/>
        </w:rPr>
        <w:t>пгт</w:t>
      </w:r>
      <w:proofErr w:type="gramStart"/>
      <w:r>
        <w:rPr>
          <w:rFonts w:ascii="Arial" w:hAnsi="Arial" w:cs="Arial"/>
          <w:sz w:val="20"/>
          <w:szCs w:val="20"/>
        </w:rPr>
        <w:t>.Д</w:t>
      </w:r>
      <w:proofErr w:type="gramEnd"/>
      <w:r>
        <w:rPr>
          <w:rFonts w:ascii="Arial" w:hAnsi="Arial" w:cs="Arial"/>
          <w:sz w:val="20"/>
          <w:szCs w:val="20"/>
        </w:rPr>
        <w:t>олгое</w:t>
      </w:r>
      <w:proofErr w:type="spellEnd"/>
      <w:r>
        <w:rPr>
          <w:rFonts w:ascii="Arial" w:hAnsi="Arial" w:cs="Arial"/>
          <w:sz w:val="20"/>
          <w:szCs w:val="20"/>
        </w:rPr>
        <w:t>, пер.Славянский с разрешенным использованием: для ведения личного подсобного хозяйства</w:t>
      </w:r>
      <w:r w:rsidR="00884960">
        <w:rPr>
          <w:rFonts w:ascii="Arial" w:hAnsi="Arial" w:cs="Arial"/>
          <w:sz w:val="20"/>
          <w:szCs w:val="20"/>
        </w:rPr>
        <w:t xml:space="preserve"> (приусадебный земельный участок)</w:t>
      </w:r>
      <w:r w:rsidRPr="00553B32">
        <w:rPr>
          <w:rFonts w:ascii="Arial" w:hAnsi="Arial" w:cs="Arial"/>
          <w:sz w:val="20"/>
          <w:szCs w:val="20"/>
        </w:rPr>
        <w:t xml:space="preserve">. </w:t>
      </w:r>
    </w:p>
    <w:p w:rsidR="00B47686" w:rsidRPr="00B50EDE" w:rsidRDefault="00B47686" w:rsidP="00B47686">
      <w:pPr>
        <w:jc w:val="both"/>
        <w:rPr>
          <w:rFonts w:ascii="Arial" w:hAnsi="Arial" w:cs="Arial"/>
          <w:sz w:val="20"/>
          <w:szCs w:val="20"/>
        </w:rPr>
      </w:pPr>
      <w:r w:rsidRPr="00B50EDE">
        <w:rPr>
          <w:rFonts w:ascii="Arial" w:hAnsi="Arial" w:cs="Arial"/>
          <w:sz w:val="20"/>
          <w:szCs w:val="20"/>
        </w:rPr>
        <w:t xml:space="preserve">Настоящее извещение опубликовано на официальном сайте Администрации </w:t>
      </w:r>
      <w:proofErr w:type="spellStart"/>
      <w:r w:rsidRPr="00B50EDE">
        <w:rPr>
          <w:rFonts w:ascii="Arial" w:hAnsi="Arial" w:cs="Arial"/>
          <w:sz w:val="20"/>
          <w:szCs w:val="20"/>
        </w:rPr>
        <w:t>Должанского</w:t>
      </w:r>
      <w:proofErr w:type="spellEnd"/>
      <w:r w:rsidRPr="00B50EDE">
        <w:rPr>
          <w:rFonts w:ascii="Arial" w:hAnsi="Arial" w:cs="Arial"/>
          <w:sz w:val="20"/>
          <w:szCs w:val="20"/>
        </w:rPr>
        <w:t xml:space="preserve"> района Орловской области    в информационно-телекоммуникационной сети «Интернет» и размещено в сети «Интернет» на официальном сайте Российской Федерации для размещения информации о проведении торгов – </w:t>
      </w:r>
      <w:proofErr w:type="spellStart"/>
      <w:r w:rsidRPr="00B50EDE">
        <w:rPr>
          <w:rFonts w:ascii="Arial" w:hAnsi="Arial" w:cs="Arial"/>
          <w:sz w:val="20"/>
          <w:szCs w:val="20"/>
        </w:rPr>
        <w:t>www.torgi.gov.ru</w:t>
      </w:r>
      <w:proofErr w:type="spellEnd"/>
      <w:r w:rsidRPr="00B50EDE">
        <w:rPr>
          <w:rFonts w:ascii="Arial" w:hAnsi="Arial" w:cs="Arial"/>
          <w:sz w:val="20"/>
          <w:szCs w:val="20"/>
        </w:rPr>
        <w:t>.</w:t>
      </w:r>
    </w:p>
    <w:p w:rsidR="00B47686" w:rsidRPr="00B50EDE" w:rsidRDefault="00B47686" w:rsidP="00B47686">
      <w:pPr>
        <w:jc w:val="both"/>
        <w:rPr>
          <w:rFonts w:ascii="Arial" w:hAnsi="Arial" w:cs="Arial"/>
          <w:sz w:val="20"/>
          <w:szCs w:val="20"/>
        </w:rPr>
      </w:pPr>
      <w:r w:rsidRPr="00B50EDE">
        <w:rPr>
          <w:rFonts w:ascii="Arial" w:hAnsi="Arial" w:cs="Arial"/>
          <w:sz w:val="20"/>
          <w:szCs w:val="20"/>
        </w:rPr>
        <w:t xml:space="preserve">Предоставление земельного участка осуществляется в порядке, предусмотренном ст.39.18 ЗК РФ. </w:t>
      </w:r>
    </w:p>
    <w:p w:rsidR="00B47686" w:rsidRPr="00B50EDE" w:rsidRDefault="00B47686" w:rsidP="00B47686">
      <w:pPr>
        <w:jc w:val="both"/>
        <w:rPr>
          <w:rFonts w:ascii="Arial" w:hAnsi="Arial" w:cs="Arial"/>
          <w:sz w:val="20"/>
          <w:szCs w:val="20"/>
        </w:rPr>
      </w:pPr>
      <w:r w:rsidRPr="00B50EDE">
        <w:rPr>
          <w:rFonts w:ascii="Arial" w:hAnsi="Arial" w:cs="Arial"/>
          <w:sz w:val="20"/>
          <w:szCs w:val="20"/>
        </w:rPr>
        <w:t>Граждане, заинтересованные в предоставлении земельного участка для указанных в извещении целей, вправе в течение тридцати дней соответственно со дня опубликования и размещения извещения подавать заявления о намерении участвовать в аукционе</w:t>
      </w:r>
      <w:r>
        <w:rPr>
          <w:rStyle w:val="FontStyle11"/>
          <w:rFonts w:ascii="Arial" w:hAnsi="Arial" w:cs="Arial"/>
          <w:sz w:val="20"/>
          <w:szCs w:val="20"/>
          <w:u w:val="single"/>
        </w:rPr>
        <w:t>.</w:t>
      </w:r>
    </w:p>
    <w:p w:rsidR="00B47686" w:rsidRPr="00B50EDE" w:rsidRDefault="00B47686" w:rsidP="00B47686">
      <w:pPr>
        <w:jc w:val="both"/>
        <w:rPr>
          <w:rFonts w:ascii="Arial" w:hAnsi="Arial" w:cs="Arial"/>
          <w:sz w:val="20"/>
          <w:szCs w:val="20"/>
        </w:rPr>
      </w:pPr>
      <w:r w:rsidRPr="00B50EDE">
        <w:rPr>
          <w:rFonts w:ascii="Arial" w:hAnsi="Arial" w:cs="Arial"/>
          <w:sz w:val="20"/>
          <w:szCs w:val="20"/>
        </w:rPr>
        <w:t>Способы подачи заявления:</w:t>
      </w:r>
    </w:p>
    <w:p w:rsidR="00B47686" w:rsidRPr="00B50EDE" w:rsidRDefault="00B47686" w:rsidP="00B47686">
      <w:pPr>
        <w:jc w:val="both"/>
        <w:rPr>
          <w:rFonts w:ascii="Arial" w:hAnsi="Arial" w:cs="Arial"/>
          <w:sz w:val="20"/>
          <w:szCs w:val="20"/>
        </w:rPr>
      </w:pPr>
      <w:r w:rsidRPr="00B50EDE">
        <w:rPr>
          <w:rFonts w:ascii="Arial" w:hAnsi="Arial" w:cs="Arial"/>
          <w:sz w:val="20"/>
          <w:szCs w:val="20"/>
        </w:rPr>
        <w:t xml:space="preserve">- в письменной форме в Администрацию </w:t>
      </w:r>
      <w:proofErr w:type="spellStart"/>
      <w:r w:rsidRPr="00B50EDE">
        <w:rPr>
          <w:rFonts w:ascii="Arial" w:hAnsi="Arial" w:cs="Arial"/>
          <w:sz w:val="20"/>
          <w:szCs w:val="20"/>
        </w:rPr>
        <w:t>Должанского</w:t>
      </w:r>
      <w:proofErr w:type="spellEnd"/>
      <w:r w:rsidRPr="00B50EDE">
        <w:rPr>
          <w:rFonts w:ascii="Arial" w:hAnsi="Arial" w:cs="Arial"/>
          <w:sz w:val="20"/>
          <w:szCs w:val="20"/>
        </w:rPr>
        <w:t xml:space="preserve"> района Орловской области, по адресу: 303760, Орловская область, </w:t>
      </w:r>
      <w:proofErr w:type="spellStart"/>
      <w:r w:rsidRPr="00B50EDE">
        <w:rPr>
          <w:rFonts w:ascii="Arial" w:hAnsi="Arial" w:cs="Arial"/>
          <w:sz w:val="20"/>
          <w:szCs w:val="20"/>
        </w:rPr>
        <w:t>Должанский</w:t>
      </w:r>
      <w:proofErr w:type="spellEnd"/>
      <w:r w:rsidRPr="00B50EDE">
        <w:rPr>
          <w:rFonts w:ascii="Arial" w:hAnsi="Arial" w:cs="Arial"/>
          <w:sz w:val="20"/>
          <w:szCs w:val="20"/>
        </w:rPr>
        <w:t xml:space="preserve"> район, </w:t>
      </w:r>
      <w:proofErr w:type="spellStart"/>
      <w:r w:rsidRPr="00B50EDE">
        <w:rPr>
          <w:rFonts w:ascii="Arial" w:hAnsi="Arial" w:cs="Arial"/>
          <w:sz w:val="20"/>
          <w:szCs w:val="20"/>
        </w:rPr>
        <w:t>пгт</w:t>
      </w:r>
      <w:proofErr w:type="spellEnd"/>
      <w:r w:rsidRPr="00B50EDE">
        <w:rPr>
          <w:rFonts w:ascii="Arial" w:hAnsi="Arial" w:cs="Arial"/>
          <w:sz w:val="20"/>
          <w:szCs w:val="20"/>
        </w:rPr>
        <w:t xml:space="preserve">. </w:t>
      </w:r>
      <w:proofErr w:type="gramStart"/>
      <w:r w:rsidRPr="00B50EDE">
        <w:rPr>
          <w:rFonts w:ascii="Arial" w:hAnsi="Arial" w:cs="Arial"/>
          <w:sz w:val="20"/>
          <w:szCs w:val="20"/>
        </w:rPr>
        <w:t>Долгое</w:t>
      </w:r>
      <w:proofErr w:type="gramEnd"/>
      <w:r w:rsidRPr="00B50EDE">
        <w:rPr>
          <w:rFonts w:ascii="Arial" w:hAnsi="Arial" w:cs="Arial"/>
          <w:sz w:val="20"/>
          <w:szCs w:val="20"/>
        </w:rPr>
        <w:t>, ул. Октябрьская, д. 6, с предъявлением документа, удостоверяющим личность;</w:t>
      </w:r>
    </w:p>
    <w:p w:rsidR="00B47686" w:rsidRPr="00B50EDE" w:rsidRDefault="00B47686" w:rsidP="00B47686">
      <w:pPr>
        <w:jc w:val="both"/>
        <w:rPr>
          <w:rFonts w:ascii="Arial" w:hAnsi="Arial" w:cs="Arial"/>
          <w:sz w:val="20"/>
          <w:szCs w:val="20"/>
        </w:rPr>
      </w:pPr>
      <w:r w:rsidRPr="00B50EDE">
        <w:rPr>
          <w:rFonts w:ascii="Arial" w:hAnsi="Arial" w:cs="Arial"/>
          <w:sz w:val="20"/>
          <w:szCs w:val="20"/>
        </w:rPr>
        <w:t>- заказным письмом с описью вложения и уведомлением о вручении, при этом заявление и документы должны быть нотариально удостоверены;</w:t>
      </w:r>
    </w:p>
    <w:p w:rsidR="00B47686" w:rsidRPr="00B50EDE" w:rsidRDefault="00B47686" w:rsidP="00B47686">
      <w:pPr>
        <w:jc w:val="both"/>
        <w:rPr>
          <w:rFonts w:ascii="Arial" w:hAnsi="Arial" w:cs="Arial"/>
          <w:sz w:val="20"/>
          <w:szCs w:val="20"/>
        </w:rPr>
      </w:pPr>
      <w:r w:rsidRPr="00B50EDE">
        <w:rPr>
          <w:rFonts w:ascii="Arial" w:hAnsi="Arial" w:cs="Arial"/>
          <w:sz w:val="20"/>
          <w:szCs w:val="20"/>
        </w:rPr>
        <w:t>- электронной почтой в виде электронных документов</w:t>
      </w:r>
    </w:p>
    <w:p w:rsidR="00B47686" w:rsidRPr="00910554" w:rsidRDefault="00B47686" w:rsidP="00B47686">
      <w:pPr>
        <w:jc w:val="both"/>
        <w:rPr>
          <w:rFonts w:ascii="Arial" w:hAnsi="Arial" w:cs="Arial"/>
          <w:sz w:val="20"/>
          <w:szCs w:val="20"/>
        </w:rPr>
      </w:pPr>
      <w:r w:rsidRPr="00910554">
        <w:rPr>
          <w:rFonts w:ascii="Arial" w:hAnsi="Arial" w:cs="Arial"/>
          <w:sz w:val="20"/>
          <w:szCs w:val="20"/>
        </w:rPr>
        <w:t>Дополнительные сведения о земельном участке можно получить в отделе муниципального имущества администрации района по вышеуказанному адресу или по телефону: (848672) 2-19-03.</w:t>
      </w:r>
    </w:p>
    <w:p w:rsidR="00B47686" w:rsidRDefault="00B47686" w:rsidP="00B47686">
      <w:pPr>
        <w:jc w:val="center"/>
        <w:rPr>
          <w:rFonts w:ascii="Arial" w:hAnsi="Arial" w:cs="Arial"/>
          <w:sz w:val="20"/>
          <w:szCs w:val="20"/>
        </w:rPr>
      </w:pPr>
    </w:p>
    <w:p w:rsidR="00B47686" w:rsidRDefault="00B47686" w:rsidP="00B47686">
      <w:pPr>
        <w:jc w:val="center"/>
        <w:rPr>
          <w:rFonts w:ascii="Arial" w:hAnsi="Arial" w:cs="Arial"/>
          <w:sz w:val="20"/>
          <w:szCs w:val="20"/>
        </w:rPr>
      </w:pPr>
    </w:p>
    <w:p w:rsidR="00B47686" w:rsidRDefault="00B47686" w:rsidP="00B47686">
      <w:pPr>
        <w:jc w:val="both"/>
        <w:rPr>
          <w:rFonts w:ascii="Arial" w:hAnsi="Arial" w:cs="Arial"/>
          <w:sz w:val="20"/>
          <w:szCs w:val="20"/>
        </w:rPr>
      </w:pPr>
    </w:p>
    <w:p w:rsidR="00B47686" w:rsidRDefault="00B47686" w:rsidP="00B4768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Временно </w:t>
      </w:r>
      <w:proofErr w:type="gramStart"/>
      <w:r>
        <w:rPr>
          <w:rFonts w:ascii="Arial" w:hAnsi="Arial" w:cs="Arial"/>
          <w:sz w:val="20"/>
          <w:szCs w:val="20"/>
        </w:rPr>
        <w:t>исполняющий</w:t>
      </w:r>
      <w:proofErr w:type="gramEnd"/>
      <w:r>
        <w:rPr>
          <w:rFonts w:ascii="Arial" w:hAnsi="Arial" w:cs="Arial"/>
          <w:sz w:val="20"/>
          <w:szCs w:val="20"/>
        </w:rPr>
        <w:t xml:space="preserve"> полномочия главы</w:t>
      </w:r>
    </w:p>
    <w:p w:rsidR="00B47686" w:rsidRDefault="00884960" w:rsidP="00B4768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</w:t>
      </w:r>
      <w:proofErr w:type="spellStart"/>
      <w:r w:rsidR="00B47686">
        <w:rPr>
          <w:rFonts w:ascii="Arial" w:hAnsi="Arial" w:cs="Arial"/>
          <w:sz w:val="20"/>
          <w:szCs w:val="20"/>
        </w:rPr>
        <w:t>Должанского</w:t>
      </w:r>
      <w:proofErr w:type="spellEnd"/>
      <w:r w:rsidR="00B47686">
        <w:rPr>
          <w:rFonts w:ascii="Arial" w:hAnsi="Arial" w:cs="Arial"/>
          <w:sz w:val="20"/>
          <w:szCs w:val="20"/>
        </w:rPr>
        <w:t xml:space="preserve"> района                                                                                       В.А.Фирсов</w:t>
      </w:r>
    </w:p>
    <w:p w:rsidR="00B47686" w:rsidRDefault="00B47686" w:rsidP="00B47686">
      <w:pPr>
        <w:jc w:val="both"/>
        <w:rPr>
          <w:rFonts w:ascii="Arial" w:hAnsi="Arial" w:cs="Arial"/>
          <w:sz w:val="20"/>
          <w:szCs w:val="20"/>
        </w:rPr>
      </w:pPr>
    </w:p>
    <w:p w:rsidR="00B47686" w:rsidRDefault="00B47686" w:rsidP="00B47686">
      <w:pPr>
        <w:jc w:val="both"/>
        <w:rPr>
          <w:rFonts w:ascii="Arial" w:hAnsi="Arial" w:cs="Arial"/>
          <w:sz w:val="20"/>
          <w:szCs w:val="20"/>
        </w:rPr>
      </w:pPr>
    </w:p>
    <w:p w:rsidR="00B47686" w:rsidRDefault="00B47686" w:rsidP="00DD7434">
      <w:pPr>
        <w:jc w:val="center"/>
        <w:rPr>
          <w:rFonts w:ascii="Arial" w:hAnsi="Arial" w:cs="Arial"/>
          <w:sz w:val="20"/>
          <w:szCs w:val="20"/>
        </w:rPr>
      </w:pPr>
    </w:p>
    <w:p w:rsidR="00884960" w:rsidRDefault="00884960" w:rsidP="00DD7434">
      <w:pPr>
        <w:jc w:val="center"/>
        <w:rPr>
          <w:rFonts w:ascii="Arial" w:hAnsi="Arial" w:cs="Arial"/>
          <w:sz w:val="20"/>
          <w:szCs w:val="20"/>
        </w:rPr>
      </w:pPr>
    </w:p>
    <w:p w:rsidR="00884960" w:rsidRDefault="00884960" w:rsidP="00DD7434">
      <w:pPr>
        <w:jc w:val="center"/>
        <w:rPr>
          <w:rFonts w:ascii="Arial" w:hAnsi="Arial" w:cs="Arial"/>
          <w:sz w:val="20"/>
          <w:szCs w:val="20"/>
        </w:rPr>
      </w:pPr>
    </w:p>
    <w:p w:rsidR="00884960" w:rsidRDefault="00884960" w:rsidP="00DD7434">
      <w:pPr>
        <w:jc w:val="center"/>
        <w:rPr>
          <w:rFonts w:ascii="Arial" w:hAnsi="Arial" w:cs="Arial"/>
          <w:sz w:val="20"/>
          <w:szCs w:val="20"/>
        </w:rPr>
      </w:pPr>
    </w:p>
    <w:p w:rsidR="00884960" w:rsidRDefault="00884960" w:rsidP="00DD7434">
      <w:pPr>
        <w:jc w:val="center"/>
        <w:rPr>
          <w:rFonts w:ascii="Arial" w:hAnsi="Arial" w:cs="Arial"/>
          <w:sz w:val="20"/>
          <w:szCs w:val="20"/>
        </w:rPr>
      </w:pPr>
    </w:p>
    <w:p w:rsidR="00884960" w:rsidRDefault="00884960" w:rsidP="00DD7434">
      <w:pPr>
        <w:jc w:val="center"/>
        <w:rPr>
          <w:rFonts w:ascii="Arial" w:hAnsi="Arial" w:cs="Arial"/>
          <w:sz w:val="20"/>
          <w:szCs w:val="20"/>
        </w:rPr>
      </w:pPr>
    </w:p>
    <w:p w:rsidR="00884960" w:rsidRDefault="00884960" w:rsidP="00DD7434">
      <w:pPr>
        <w:jc w:val="center"/>
        <w:rPr>
          <w:rFonts w:ascii="Arial" w:hAnsi="Arial" w:cs="Arial"/>
          <w:sz w:val="20"/>
          <w:szCs w:val="20"/>
        </w:rPr>
      </w:pPr>
    </w:p>
    <w:p w:rsidR="00884960" w:rsidRDefault="00884960" w:rsidP="00DD7434">
      <w:pPr>
        <w:jc w:val="center"/>
        <w:rPr>
          <w:rFonts w:ascii="Arial" w:hAnsi="Arial" w:cs="Arial"/>
          <w:sz w:val="20"/>
          <w:szCs w:val="20"/>
        </w:rPr>
      </w:pPr>
    </w:p>
    <w:p w:rsidR="00884960" w:rsidRDefault="00884960" w:rsidP="00DD7434">
      <w:pPr>
        <w:jc w:val="center"/>
        <w:rPr>
          <w:rFonts w:ascii="Arial" w:hAnsi="Arial" w:cs="Arial"/>
          <w:sz w:val="20"/>
          <w:szCs w:val="20"/>
        </w:rPr>
      </w:pPr>
    </w:p>
    <w:p w:rsidR="00884960" w:rsidRDefault="00884960" w:rsidP="00DD7434">
      <w:pPr>
        <w:jc w:val="center"/>
        <w:rPr>
          <w:rFonts w:ascii="Arial" w:hAnsi="Arial" w:cs="Arial"/>
          <w:sz w:val="20"/>
          <w:szCs w:val="20"/>
        </w:rPr>
      </w:pPr>
    </w:p>
    <w:p w:rsidR="00884960" w:rsidRDefault="00884960" w:rsidP="00DD7434">
      <w:pPr>
        <w:jc w:val="center"/>
        <w:rPr>
          <w:rFonts w:ascii="Arial" w:hAnsi="Arial" w:cs="Arial"/>
          <w:sz w:val="20"/>
          <w:szCs w:val="20"/>
        </w:rPr>
      </w:pPr>
    </w:p>
    <w:p w:rsidR="00884960" w:rsidRDefault="00884960" w:rsidP="00DD7434">
      <w:pPr>
        <w:jc w:val="center"/>
        <w:rPr>
          <w:rFonts w:ascii="Arial" w:hAnsi="Arial" w:cs="Arial"/>
          <w:sz w:val="20"/>
          <w:szCs w:val="20"/>
        </w:rPr>
      </w:pPr>
    </w:p>
    <w:p w:rsidR="00884960" w:rsidRDefault="00884960" w:rsidP="00DD7434">
      <w:pPr>
        <w:jc w:val="center"/>
        <w:rPr>
          <w:rFonts w:ascii="Arial" w:hAnsi="Arial" w:cs="Arial"/>
          <w:sz w:val="20"/>
          <w:szCs w:val="20"/>
        </w:rPr>
      </w:pPr>
    </w:p>
    <w:p w:rsidR="00884960" w:rsidRDefault="00884960" w:rsidP="00DD7434">
      <w:pPr>
        <w:jc w:val="center"/>
        <w:rPr>
          <w:rFonts w:ascii="Arial" w:hAnsi="Arial" w:cs="Arial"/>
          <w:sz w:val="20"/>
          <w:szCs w:val="20"/>
        </w:rPr>
      </w:pPr>
    </w:p>
    <w:p w:rsidR="00884960" w:rsidRDefault="00884960" w:rsidP="00DD7434">
      <w:pPr>
        <w:jc w:val="center"/>
        <w:rPr>
          <w:rFonts w:ascii="Arial" w:hAnsi="Arial" w:cs="Arial"/>
          <w:sz w:val="20"/>
          <w:szCs w:val="20"/>
        </w:rPr>
      </w:pPr>
    </w:p>
    <w:p w:rsidR="00884960" w:rsidRDefault="00884960" w:rsidP="00DD7434">
      <w:pPr>
        <w:jc w:val="center"/>
        <w:rPr>
          <w:rFonts w:ascii="Arial" w:hAnsi="Arial" w:cs="Arial"/>
          <w:sz w:val="20"/>
          <w:szCs w:val="20"/>
        </w:rPr>
      </w:pPr>
    </w:p>
    <w:p w:rsidR="00884960" w:rsidRDefault="00884960" w:rsidP="00DD7434">
      <w:pPr>
        <w:jc w:val="center"/>
        <w:rPr>
          <w:rFonts w:ascii="Arial" w:hAnsi="Arial" w:cs="Arial"/>
          <w:sz w:val="20"/>
          <w:szCs w:val="20"/>
        </w:rPr>
      </w:pPr>
    </w:p>
    <w:p w:rsidR="00884960" w:rsidRDefault="00884960" w:rsidP="00DD7434">
      <w:pPr>
        <w:jc w:val="center"/>
        <w:rPr>
          <w:rFonts w:ascii="Arial" w:hAnsi="Arial" w:cs="Arial"/>
          <w:sz w:val="20"/>
          <w:szCs w:val="20"/>
        </w:rPr>
      </w:pPr>
    </w:p>
    <w:p w:rsidR="00884960" w:rsidRDefault="00884960" w:rsidP="00DD7434">
      <w:pPr>
        <w:jc w:val="center"/>
        <w:rPr>
          <w:rFonts w:ascii="Arial" w:hAnsi="Arial" w:cs="Arial"/>
          <w:sz w:val="20"/>
          <w:szCs w:val="20"/>
        </w:rPr>
      </w:pPr>
    </w:p>
    <w:p w:rsidR="00884960" w:rsidRDefault="00884960" w:rsidP="00DD7434">
      <w:pPr>
        <w:jc w:val="center"/>
        <w:rPr>
          <w:rFonts w:ascii="Arial" w:hAnsi="Arial" w:cs="Arial"/>
          <w:sz w:val="20"/>
          <w:szCs w:val="20"/>
        </w:rPr>
      </w:pPr>
    </w:p>
    <w:p w:rsidR="00884960" w:rsidRDefault="00884960" w:rsidP="00DD7434">
      <w:pPr>
        <w:jc w:val="center"/>
        <w:rPr>
          <w:rFonts w:ascii="Arial" w:hAnsi="Arial" w:cs="Arial"/>
          <w:sz w:val="20"/>
          <w:szCs w:val="20"/>
        </w:rPr>
      </w:pPr>
    </w:p>
    <w:p w:rsidR="00884960" w:rsidRDefault="00884960" w:rsidP="00DD7434">
      <w:pPr>
        <w:jc w:val="center"/>
        <w:rPr>
          <w:rFonts w:ascii="Arial" w:hAnsi="Arial" w:cs="Arial"/>
          <w:sz w:val="20"/>
          <w:szCs w:val="20"/>
        </w:rPr>
      </w:pPr>
    </w:p>
    <w:p w:rsidR="00884960" w:rsidRDefault="00884960" w:rsidP="00DD7434">
      <w:pPr>
        <w:jc w:val="center"/>
        <w:rPr>
          <w:rFonts w:ascii="Arial" w:hAnsi="Arial" w:cs="Arial"/>
          <w:sz w:val="20"/>
          <w:szCs w:val="20"/>
        </w:rPr>
      </w:pPr>
    </w:p>
    <w:p w:rsidR="00884960" w:rsidRDefault="00884960" w:rsidP="00DD7434">
      <w:pPr>
        <w:jc w:val="center"/>
        <w:rPr>
          <w:rFonts w:ascii="Arial" w:hAnsi="Arial" w:cs="Arial"/>
          <w:sz w:val="20"/>
          <w:szCs w:val="20"/>
        </w:rPr>
      </w:pPr>
    </w:p>
    <w:p w:rsidR="00884960" w:rsidRDefault="00884960" w:rsidP="00DD7434">
      <w:pPr>
        <w:jc w:val="center"/>
        <w:rPr>
          <w:rFonts w:ascii="Arial" w:hAnsi="Arial" w:cs="Arial"/>
          <w:sz w:val="20"/>
          <w:szCs w:val="20"/>
        </w:rPr>
      </w:pPr>
    </w:p>
    <w:p w:rsidR="00884960" w:rsidRDefault="00884960" w:rsidP="00DD7434">
      <w:pPr>
        <w:jc w:val="center"/>
        <w:rPr>
          <w:rFonts w:ascii="Arial" w:hAnsi="Arial" w:cs="Arial"/>
          <w:sz w:val="20"/>
          <w:szCs w:val="20"/>
        </w:rPr>
      </w:pPr>
    </w:p>
    <w:p w:rsidR="00884960" w:rsidRDefault="00884960" w:rsidP="00DD7434">
      <w:pPr>
        <w:jc w:val="center"/>
        <w:rPr>
          <w:rFonts w:ascii="Arial" w:hAnsi="Arial" w:cs="Arial"/>
          <w:sz w:val="20"/>
          <w:szCs w:val="20"/>
        </w:rPr>
      </w:pPr>
    </w:p>
    <w:p w:rsidR="00884960" w:rsidRDefault="00884960" w:rsidP="00DD7434">
      <w:pPr>
        <w:jc w:val="center"/>
        <w:rPr>
          <w:rFonts w:ascii="Arial" w:hAnsi="Arial" w:cs="Arial"/>
          <w:sz w:val="20"/>
          <w:szCs w:val="20"/>
        </w:rPr>
      </w:pPr>
    </w:p>
    <w:p w:rsidR="00884960" w:rsidRDefault="00884960" w:rsidP="00DD7434">
      <w:pPr>
        <w:jc w:val="center"/>
        <w:rPr>
          <w:rFonts w:ascii="Arial" w:hAnsi="Arial" w:cs="Arial"/>
          <w:sz w:val="20"/>
          <w:szCs w:val="20"/>
        </w:rPr>
      </w:pPr>
    </w:p>
    <w:p w:rsidR="00884960" w:rsidRDefault="00884960" w:rsidP="00DD7434">
      <w:pPr>
        <w:jc w:val="center"/>
        <w:rPr>
          <w:rFonts w:ascii="Arial" w:hAnsi="Arial" w:cs="Arial"/>
          <w:sz w:val="20"/>
          <w:szCs w:val="20"/>
        </w:rPr>
      </w:pPr>
    </w:p>
    <w:p w:rsidR="00884960" w:rsidRDefault="00884960" w:rsidP="00DD7434">
      <w:pPr>
        <w:jc w:val="center"/>
        <w:rPr>
          <w:rFonts w:ascii="Arial" w:hAnsi="Arial" w:cs="Arial"/>
          <w:sz w:val="20"/>
          <w:szCs w:val="20"/>
        </w:rPr>
      </w:pPr>
    </w:p>
    <w:p w:rsidR="00884960" w:rsidRDefault="00884960" w:rsidP="00DD7434">
      <w:pPr>
        <w:jc w:val="center"/>
        <w:rPr>
          <w:rFonts w:ascii="Arial" w:hAnsi="Arial" w:cs="Arial"/>
          <w:sz w:val="20"/>
          <w:szCs w:val="20"/>
        </w:rPr>
      </w:pPr>
    </w:p>
    <w:p w:rsidR="00884960" w:rsidRDefault="00884960" w:rsidP="00DD7434">
      <w:pPr>
        <w:jc w:val="center"/>
        <w:rPr>
          <w:rFonts w:ascii="Arial" w:hAnsi="Arial" w:cs="Arial"/>
          <w:sz w:val="20"/>
          <w:szCs w:val="20"/>
        </w:rPr>
      </w:pPr>
    </w:p>
    <w:sectPr w:rsidR="00884960" w:rsidSect="00B47686">
      <w:pgSz w:w="11906" w:h="16838"/>
      <w:pgMar w:top="568" w:right="850" w:bottom="709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106203"/>
    <w:rsid w:val="00051CC1"/>
    <w:rsid w:val="000601FD"/>
    <w:rsid w:val="000633EF"/>
    <w:rsid w:val="00081205"/>
    <w:rsid w:val="00083393"/>
    <w:rsid w:val="000906BE"/>
    <w:rsid w:val="000944EC"/>
    <w:rsid w:val="00094E30"/>
    <w:rsid w:val="000A02E1"/>
    <w:rsid w:val="000B723F"/>
    <w:rsid w:val="000C0FC3"/>
    <w:rsid w:val="000C494F"/>
    <w:rsid w:val="000E7519"/>
    <w:rsid w:val="000F5C69"/>
    <w:rsid w:val="00106203"/>
    <w:rsid w:val="00147EC7"/>
    <w:rsid w:val="00150FF2"/>
    <w:rsid w:val="00153738"/>
    <w:rsid w:val="00173A3F"/>
    <w:rsid w:val="0018737B"/>
    <w:rsid w:val="001A48F9"/>
    <w:rsid w:val="001C6BAA"/>
    <w:rsid w:val="001E095F"/>
    <w:rsid w:val="00207CE8"/>
    <w:rsid w:val="00216848"/>
    <w:rsid w:val="00267C93"/>
    <w:rsid w:val="00276C62"/>
    <w:rsid w:val="00285613"/>
    <w:rsid w:val="00290593"/>
    <w:rsid w:val="0029225F"/>
    <w:rsid w:val="002B217F"/>
    <w:rsid w:val="002C2D2C"/>
    <w:rsid w:val="002E708C"/>
    <w:rsid w:val="002F1339"/>
    <w:rsid w:val="00326A10"/>
    <w:rsid w:val="00345170"/>
    <w:rsid w:val="00354507"/>
    <w:rsid w:val="00377B6E"/>
    <w:rsid w:val="00393612"/>
    <w:rsid w:val="003A2B32"/>
    <w:rsid w:val="003D4936"/>
    <w:rsid w:val="003E05FE"/>
    <w:rsid w:val="003E538E"/>
    <w:rsid w:val="004049E1"/>
    <w:rsid w:val="00445250"/>
    <w:rsid w:val="00450576"/>
    <w:rsid w:val="0046759A"/>
    <w:rsid w:val="004705B8"/>
    <w:rsid w:val="004A4526"/>
    <w:rsid w:val="004B760B"/>
    <w:rsid w:val="004D00C2"/>
    <w:rsid w:val="004E6F52"/>
    <w:rsid w:val="00516487"/>
    <w:rsid w:val="00551FC0"/>
    <w:rsid w:val="00553B32"/>
    <w:rsid w:val="00561C22"/>
    <w:rsid w:val="005769FF"/>
    <w:rsid w:val="00595B87"/>
    <w:rsid w:val="005B59F1"/>
    <w:rsid w:val="005E0372"/>
    <w:rsid w:val="005E2DD0"/>
    <w:rsid w:val="005E60D7"/>
    <w:rsid w:val="005F6D72"/>
    <w:rsid w:val="0060243A"/>
    <w:rsid w:val="006122DE"/>
    <w:rsid w:val="0063742F"/>
    <w:rsid w:val="00645511"/>
    <w:rsid w:val="00653CA2"/>
    <w:rsid w:val="00686A50"/>
    <w:rsid w:val="0069037D"/>
    <w:rsid w:val="006A4B92"/>
    <w:rsid w:val="006C3486"/>
    <w:rsid w:val="006D449F"/>
    <w:rsid w:val="007022A9"/>
    <w:rsid w:val="00702913"/>
    <w:rsid w:val="00714588"/>
    <w:rsid w:val="00745FB8"/>
    <w:rsid w:val="007605FF"/>
    <w:rsid w:val="00767424"/>
    <w:rsid w:val="007731D3"/>
    <w:rsid w:val="007759E3"/>
    <w:rsid w:val="00797181"/>
    <w:rsid w:val="007A324D"/>
    <w:rsid w:val="007A787E"/>
    <w:rsid w:val="007C48D0"/>
    <w:rsid w:val="007F47E8"/>
    <w:rsid w:val="00801C34"/>
    <w:rsid w:val="008048ED"/>
    <w:rsid w:val="00832A6F"/>
    <w:rsid w:val="00884960"/>
    <w:rsid w:val="008C24BB"/>
    <w:rsid w:val="008C6300"/>
    <w:rsid w:val="008D1948"/>
    <w:rsid w:val="008E125C"/>
    <w:rsid w:val="008F08FC"/>
    <w:rsid w:val="00907865"/>
    <w:rsid w:val="00910554"/>
    <w:rsid w:val="00921792"/>
    <w:rsid w:val="00933797"/>
    <w:rsid w:val="00937188"/>
    <w:rsid w:val="00947F0E"/>
    <w:rsid w:val="0096176A"/>
    <w:rsid w:val="00966D02"/>
    <w:rsid w:val="00967747"/>
    <w:rsid w:val="00977C8C"/>
    <w:rsid w:val="009B4280"/>
    <w:rsid w:val="009B4FF0"/>
    <w:rsid w:val="009D3CEB"/>
    <w:rsid w:val="009F1167"/>
    <w:rsid w:val="00A10466"/>
    <w:rsid w:val="00A51DED"/>
    <w:rsid w:val="00A63E2E"/>
    <w:rsid w:val="00A833D3"/>
    <w:rsid w:val="00A86753"/>
    <w:rsid w:val="00A93FC4"/>
    <w:rsid w:val="00AD30BF"/>
    <w:rsid w:val="00AF27E7"/>
    <w:rsid w:val="00B20E1B"/>
    <w:rsid w:val="00B37BFD"/>
    <w:rsid w:val="00B40A60"/>
    <w:rsid w:val="00B47686"/>
    <w:rsid w:val="00B50EDE"/>
    <w:rsid w:val="00B718ED"/>
    <w:rsid w:val="00B76E05"/>
    <w:rsid w:val="00B959AD"/>
    <w:rsid w:val="00BD053D"/>
    <w:rsid w:val="00BE10F7"/>
    <w:rsid w:val="00C0209A"/>
    <w:rsid w:val="00C021CA"/>
    <w:rsid w:val="00C144C6"/>
    <w:rsid w:val="00C238B2"/>
    <w:rsid w:val="00C344E8"/>
    <w:rsid w:val="00C5601F"/>
    <w:rsid w:val="00C808AB"/>
    <w:rsid w:val="00C86D53"/>
    <w:rsid w:val="00C95F33"/>
    <w:rsid w:val="00CA3184"/>
    <w:rsid w:val="00CA63E8"/>
    <w:rsid w:val="00CC644F"/>
    <w:rsid w:val="00CC68F0"/>
    <w:rsid w:val="00CD5EDC"/>
    <w:rsid w:val="00D07F32"/>
    <w:rsid w:val="00D350D7"/>
    <w:rsid w:val="00D41740"/>
    <w:rsid w:val="00D4682D"/>
    <w:rsid w:val="00D46FF1"/>
    <w:rsid w:val="00D61221"/>
    <w:rsid w:val="00D61D5C"/>
    <w:rsid w:val="00D80B4D"/>
    <w:rsid w:val="00D8356C"/>
    <w:rsid w:val="00D90C99"/>
    <w:rsid w:val="00D90DC5"/>
    <w:rsid w:val="00D92919"/>
    <w:rsid w:val="00DD7434"/>
    <w:rsid w:val="00E23812"/>
    <w:rsid w:val="00E270F6"/>
    <w:rsid w:val="00E4418B"/>
    <w:rsid w:val="00E72A49"/>
    <w:rsid w:val="00E75096"/>
    <w:rsid w:val="00E82C13"/>
    <w:rsid w:val="00E9576A"/>
    <w:rsid w:val="00E96C01"/>
    <w:rsid w:val="00EA4212"/>
    <w:rsid w:val="00ED2173"/>
    <w:rsid w:val="00EF4091"/>
    <w:rsid w:val="00F07F78"/>
    <w:rsid w:val="00F111D5"/>
    <w:rsid w:val="00F1305A"/>
    <w:rsid w:val="00F36018"/>
    <w:rsid w:val="00F565E9"/>
    <w:rsid w:val="00F70271"/>
    <w:rsid w:val="00F77054"/>
    <w:rsid w:val="00FF0552"/>
    <w:rsid w:val="00FF61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6203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93612"/>
    <w:rPr>
      <w:rFonts w:cs="Times New Roman"/>
      <w:color w:val="808080"/>
    </w:rPr>
  </w:style>
  <w:style w:type="paragraph" w:styleId="a4">
    <w:name w:val="Balloon Text"/>
    <w:basedOn w:val="a"/>
    <w:link w:val="a5"/>
    <w:uiPriority w:val="99"/>
    <w:semiHidden/>
    <w:rsid w:val="0039361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393612"/>
    <w:rPr>
      <w:rFonts w:ascii="Tahoma" w:hAnsi="Tahoma" w:cs="Tahoma"/>
      <w:sz w:val="16"/>
      <w:szCs w:val="16"/>
      <w:lang w:eastAsia="ru-RU"/>
    </w:rPr>
  </w:style>
  <w:style w:type="paragraph" w:styleId="a6">
    <w:name w:val="No Spacing"/>
    <w:uiPriority w:val="1"/>
    <w:qFormat/>
    <w:rsid w:val="00D90C99"/>
    <w:rPr>
      <w:rFonts w:asciiTheme="minorHAnsi" w:eastAsiaTheme="minorHAnsi" w:hAnsiTheme="minorHAnsi" w:cstheme="minorBidi"/>
      <w:lang w:eastAsia="en-US"/>
    </w:rPr>
  </w:style>
  <w:style w:type="paragraph" w:customStyle="1" w:styleId="Style2">
    <w:name w:val="Style2"/>
    <w:basedOn w:val="a"/>
    <w:uiPriority w:val="99"/>
    <w:rsid w:val="00910554"/>
    <w:pPr>
      <w:widowControl w:val="0"/>
      <w:autoSpaceDE w:val="0"/>
      <w:autoSpaceDN w:val="0"/>
      <w:adjustRightInd w:val="0"/>
      <w:spacing w:line="262" w:lineRule="exact"/>
      <w:ind w:firstLine="730"/>
      <w:jc w:val="both"/>
    </w:pPr>
  </w:style>
  <w:style w:type="character" w:customStyle="1" w:styleId="FontStyle11">
    <w:name w:val="Font Style11"/>
    <w:basedOn w:val="a0"/>
    <w:uiPriority w:val="99"/>
    <w:rsid w:val="00910554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0422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274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1839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Dream Admin</dc:creator>
  <cp:lastModifiedBy>Пользователь Windows</cp:lastModifiedBy>
  <cp:revision>2</cp:revision>
  <cp:lastPrinted>2026-02-02T13:40:00Z</cp:lastPrinted>
  <dcterms:created xsi:type="dcterms:W3CDTF">2026-02-05T14:03:00Z</dcterms:created>
  <dcterms:modified xsi:type="dcterms:W3CDTF">2026-02-05T14:03:00Z</dcterms:modified>
</cp:coreProperties>
</file>