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091" w:rsidRDefault="00EF4091" w:rsidP="005F0A37">
      <w:pPr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5E0372" w:rsidRPr="00553B32" w:rsidRDefault="005E0372" w:rsidP="005E0372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5E0372" w:rsidRPr="00553B32" w:rsidRDefault="005E0372" w:rsidP="005E0372">
      <w:pPr>
        <w:jc w:val="both"/>
        <w:rPr>
          <w:rFonts w:ascii="Arial" w:hAnsi="Arial" w:cs="Arial"/>
          <w:sz w:val="20"/>
          <w:szCs w:val="20"/>
        </w:rPr>
      </w:pPr>
    </w:p>
    <w:p w:rsidR="005E0372" w:rsidRPr="00553B32" w:rsidRDefault="005E0372" w:rsidP="00EF4091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района сообщает </w:t>
      </w:r>
      <w:proofErr w:type="gramStart"/>
      <w:r w:rsidRPr="00553B32">
        <w:rPr>
          <w:rFonts w:ascii="Arial" w:hAnsi="Arial" w:cs="Arial"/>
          <w:sz w:val="20"/>
          <w:szCs w:val="20"/>
        </w:rPr>
        <w:t>о приеме заявлений о пред</w:t>
      </w:r>
      <w:r>
        <w:rPr>
          <w:rFonts w:ascii="Arial" w:hAnsi="Arial" w:cs="Arial"/>
          <w:sz w:val="20"/>
          <w:szCs w:val="20"/>
        </w:rPr>
        <w:t xml:space="preserve">оставлении в </w:t>
      </w:r>
      <w:r w:rsidR="00B47686">
        <w:rPr>
          <w:rFonts w:ascii="Arial" w:hAnsi="Arial" w:cs="Arial"/>
          <w:sz w:val="20"/>
          <w:szCs w:val="20"/>
        </w:rPr>
        <w:t>аренду</w:t>
      </w:r>
      <w:r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земельного участка из земель </w:t>
      </w:r>
      <w:r>
        <w:rPr>
          <w:rFonts w:ascii="Arial" w:hAnsi="Arial" w:cs="Arial"/>
          <w:sz w:val="20"/>
          <w:szCs w:val="20"/>
        </w:rPr>
        <w:t xml:space="preserve">населенных пунктов </w:t>
      </w:r>
      <w:r w:rsidRPr="00553B32">
        <w:rPr>
          <w:rFonts w:ascii="Arial" w:hAnsi="Arial" w:cs="Arial"/>
          <w:sz w:val="20"/>
          <w:szCs w:val="20"/>
        </w:rPr>
        <w:t>с кадастровым номером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57:24:</w:t>
      </w:r>
      <w:r w:rsidR="00B47686">
        <w:rPr>
          <w:rFonts w:ascii="Arial" w:hAnsi="Arial" w:cs="Arial"/>
          <w:sz w:val="20"/>
          <w:szCs w:val="20"/>
        </w:rPr>
        <w:t>007</w:t>
      </w:r>
      <w:r>
        <w:rPr>
          <w:rFonts w:ascii="Arial" w:hAnsi="Arial" w:cs="Arial"/>
          <w:sz w:val="20"/>
          <w:szCs w:val="20"/>
        </w:rPr>
        <w:t>0101:</w:t>
      </w:r>
      <w:r w:rsidR="00B47686">
        <w:rPr>
          <w:rFonts w:ascii="Arial" w:hAnsi="Arial" w:cs="Arial"/>
          <w:sz w:val="20"/>
          <w:szCs w:val="20"/>
        </w:rPr>
        <w:t>331</w:t>
      </w:r>
      <w:r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площадью </w:t>
      </w:r>
      <w:r w:rsidR="00B47686">
        <w:rPr>
          <w:rFonts w:ascii="Arial" w:hAnsi="Arial" w:cs="Arial"/>
          <w:sz w:val="20"/>
          <w:szCs w:val="20"/>
        </w:rPr>
        <w:t>19877+/-49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r w:rsidR="00B47686">
        <w:rPr>
          <w:rFonts w:ascii="Arial" w:hAnsi="Arial" w:cs="Arial"/>
          <w:sz w:val="20"/>
          <w:szCs w:val="20"/>
        </w:rPr>
        <w:t xml:space="preserve">Вышнее </w:t>
      </w:r>
      <w:proofErr w:type="spellStart"/>
      <w:r w:rsidR="00B47686">
        <w:rPr>
          <w:rFonts w:ascii="Arial" w:hAnsi="Arial" w:cs="Arial"/>
          <w:sz w:val="20"/>
          <w:szCs w:val="20"/>
        </w:rPr>
        <w:t>Ольшанское</w:t>
      </w:r>
      <w:proofErr w:type="spellEnd"/>
      <w:r>
        <w:rPr>
          <w:rFonts w:ascii="Arial" w:hAnsi="Arial" w:cs="Arial"/>
          <w:sz w:val="20"/>
          <w:szCs w:val="20"/>
        </w:rPr>
        <w:t xml:space="preserve"> с/</w:t>
      </w:r>
      <w:proofErr w:type="spellStart"/>
      <w:r>
        <w:rPr>
          <w:rFonts w:ascii="Arial" w:hAnsi="Arial" w:cs="Arial"/>
          <w:sz w:val="20"/>
          <w:szCs w:val="20"/>
        </w:rPr>
        <w:t>п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="00B47686">
        <w:rPr>
          <w:rFonts w:ascii="Arial" w:hAnsi="Arial" w:cs="Arial"/>
          <w:sz w:val="20"/>
          <w:szCs w:val="20"/>
        </w:rPr>
        <w:t>с</w:t>
      </w:r>
      <w:proofErr w:type="gramStart"/>
      <w:r w:rsidR="00B47686">
        <w:rPr>
          <w:rFonts w:ascii="Arial" w:hAnsi="Arial" w:cs="Arial"/>
          <w:sz w:val="20"/>
          <w:szCs w:val="20"/>
        </w:rPr>
        <w:t>.Б</w:t>
      </w:r>
      <w:proofErr w:type="gramEnd"/>
      <w:r w:rsidR="00B47686">
        <w:rPr>
          <w:rFonts w:ascii="Arial" w:hAnsi="Arial" w:cs="Arial"/>
          <w:sz w:val="20"/>
          <w:szCs w:val="20"/>
        </w:rPr>
        <w:t>аранчик</w:t>
      </w:r>
      <w:r>
        <w:rPr>
          <w:rFonts w:ascii="Arial" w:hAnsi="Arial" w:cs="Arial"/>
          <w:sz w:val="20"/>
          <w:szCs w:val="20"/>
        </w:rPr>
        <w:t xml:space="preserve"> с разрешенным использованием: для ведения личного подсобного хозяйства</w:t>
      </w:r>
      <w:r w:rsidRPr="00553B32">
        <w:rPr>
          <w:rFonts w:ascii="Arial" w:hAnsi="Arial" w:cs="Arial"/>
          <w:sz w:val="20"/>
          <w:szCs w:val="20"/>
        </w:rPr>
        <w:t xml:space="preserve">. </w:t>
      </w:r>
    </w:p>
    <w:p w:rsidR="00EF4091" w:rsidRPr="00B50EDE" w:rsidRDefault="00EF4091" w:rsidP="00EF4091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 xml:space="preserve">Настоящее извещение опубликовано на официальном сайте Администрации </w:t>
      </w:r>
      <w:proofErr w:type="spellStart"/>
      <w:r w:rsidRPr="00B50EDE">
        <w:rPr>
          <w:rFonts w:ascii="Arial" w:hAnsi="Arial" w:cs="Arial"/>
          <w:sz w:val="20"/>
          <w:szCs w:val="20"/>
        </w:rPr>
        <w:t>Должанского</w:t>
      </w:r>
      <w:proofErr w:type="spellEnd"/>
      <w:r w:rsidRPr="00B50EDE">
        <w:rPr>
          <w:rFonts w:ascii="Arial" w:hAnsi="Arial" w:cs="Arial"/>
          <w:sz w:val="20"/>
          <w:szCs w:val="20"/>
        </w:rPr>
        <w:t xml:space="preserve"> района Орловской области    в информационно-телекоммуникационной сети «Интернет» и размещено в сети «Интернет» на официальном сайте Российской Федерации для размещения информации о проведении торгов – </w:t>
      </w:r>
      <w:proofErr w:type="spellStart"/>
      <w:r w:rsidRPr="00B50EDE">
        <w:rPr>
          <w:rFonts w:ascii="Arial" w:hAnsi="Arial" w:cs="Arial"/>
          <w:sz w:val="20"/>
          <w:szCs w:val="20"/>
        </w:rPr>
        <w:t>www.torgi.gov.ru</w:t>
      </w:r>
      <w:proofErr w:type="spellEnd"/>
      <w:r w:rsidRPr="00B50EDE">
        <w:rPr>
          <w:rFonts w:ascii="Arial" w:hAnsi="Arial" w:cs="Arial"/>
          <w:sz w:val="20"/>
          <w:szCs w:val="20"/>
        </w:rPr>
        <w:t>.</w:t>
      </w:r>
    </w:p>
    <w:p w:rsidR="00EF4091" w:rsidRPr="00B50EDE" w:rsidRDefault="00EF4091" w:rsidP="00EF4091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 xml:space="preserve">Предоставление земельного участка осуществляется в порядке, предусмотренном ст.39.18 ЗК РФ. </w:t>
      </w:r>
    </w:p>
    <w:p w:rsidR="00EF4091" w:rsidRPr="00B50EDE" w:rsidRDefault="00EF4091" w:rsidP="00EF4091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>Граждане, заинтересованные в предоставлении земельного участка для указанных в извещении целей, вправе в течение тридцати дней соответственно со дня опубликования и размещения извещения подавать заявления о намерении участвовать в аукционе</w:t>
      </w:r>
      <w:r>
        <w:rPr>
          <w:rStyle w:val="FontStyle11"/>
          <w:rFonts w:ascii="Arial" w:hAnsi="Arial" w:cs="Arial"/>
          <w:sz w:val="20"/>
          <w:szCs w:val="20"/>
          <w:u w:val="single"/>
        </w:rPr>
        <w:t>.</w:t>
      </w:r>
    </w:p>
    <w:p w:rsidR="00EF4091" w:rsidRPr="00B50EDE" w:rsidRDefault="00EF4091" w:rsidP="00EF4091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>Способы подачи заявления:</w:t>
      </w:r>
    </w:p>
    <w:p w:rsidR="00EF4091" w:rsidRPr="00B50EDE" w:rsidRDefault="00EF4091" w:rsidP="00EF4091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 xml:space="preserve">- в письменной форме в Администрацию </w:t>
      </w:r>
      <w:proofErr w:type="spellStart"/>
      <w:r w:rsidRPr="00B50EDE">
        <w:rPr>
          <w:rFonts w:ascii="Arial" w:hAnsi="Arial" w:cs="Arial"/>
          <w:sz w:val="20"/>
          <w:szCs w:val="20"/>
        </w:rPr>
        <w:t>Должанского</w:t>
      </w:r>
      <w:proofErr w:type="spellEnd"/>
      <w:r w:rsidRPr="00B50EDE">
        <w:rPr>
          <w:rFonts w:ascii="Arial" w:hAnsi="Arial" w:cs="Arial"/>
          <w:sz w:val="20"/>
          <w:szCs w:val="20"/>
        </w:rPr>
        <w:t xml:space="preserve"> района Орловской области, по адресу: 303760, Орловская область, </w:t>
      </w:r>
      <w:proofErr w:type="spellStart"/>
      <w:r w:rsidRPr="00B50EDE">
        <w:rPr>
          <w:rFonts w:ascii="Arial" w:hAnsi="Arial" w:cs="Arial"/>
          <w:sz w:val="20"/>
          <w:szCs w:val="20"/>
        </w:rPr>
        <w:t>Должанский</w:t>
      </w:r>
      <w:proofErr w:type="spellEnd"/>
      <w:r w:rsidRPr="00B50EDE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Pr="00B50EDE">
        <w:rPr>
          <w:rFonts w:ascii="Arial" w:hAnsi="Arial" w:cs="Arial"/>
          <w:sz w:val="20"/>
          <w:szCs w:val="20"/>
        </w:rPr>
        <w:t>пгт</w:t>
      </w:r>
      <w:proofErr w:type="spellEnd"/>
      <w:r w:rsidRPr="00B50EDE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B50EDE">
        <w:rPr>
          <w:rFonts w:ascii="Arial" w:hAnsi="Arial" w:cs="Arial"/>
          <w:sz w:val="20"/>
          <w:szCs w:val="20"/>
        </w:rPr>
        <w:t>Долгое</w:t>
      </w:r>
      <w:proofErr w:type="gramEnd"/>
      <w:r w:rsidRPr="00B50EDE">
        <w:rPr>
          <w:rFonts w:ascii="Arial" w:hAnsi="Arial" w:cs="Arial"/>
          <w:sz w:val="20"/>
          <w:szCs w:val="20"/>
        </w:rPr>
        <w:t>, ул. Октябрьская, д. 6, с предъявлением документа, удостоверяющим личность;</w:t>
      </w:r>
    </w:p>
    <w:p w:rsidR="00EF4091" w:rsidRPr="00B50EDE" w:rsidRDefault="00EF4091" w:rsidP="00EF4091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>- заказным письмом с описью вложения и уведомлением о вручении, при этом заявление и документы должны быть нотариально удостоверены;</w:t>
      </w:r>
    </w:p>
    <w:p w:rsidR="00EF4091" w:rsidRPr="00B50EDE" w:rsidRDefault="00EF4091" w:rsidP="00EF4091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>- электронной почтой в виде электронных документов</w:t>
      </w:r>
    </w:p>
    <w:p w:rsidR="00EF4091" w:rsidRPr="00910554" w:rsidRDefault="00EF4091" w:rsidP="00EF4091">
      <w:pPr>
        <w:jc w:val="both"/>
        <w:rPr>
          <w:rFonts w:ascii="Arial" w:hAnsi="Arial" w:cs="Arial"/>
          <w:sz w:val="20"/>
          <w:szCs w:val="20"/>
        </w:rPr>
      </w:pPr>
      <w:r w:rsidRPr="00910554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5E0372" w:rsidRDefault="005E0372" w:rsidP="005E0372">
      <w:pPr>
        <w:jc w:val="center"/>
        <w:rPr>
          <w:rFonts w:ascii="Arial" w:hAnsi="Arial" w:cs="Arial"/>
          <w:sz w:val="20"/>
          <w:szCs w:val="20"/>
        </w:rPr>
      </w:pPr>
    </w:p>
    <w:p w:rsidR="005E0372" w:rsidRDefault="005E0372" w:rsidP="005E0372">
      <w:pPr>
        <w:jc w:val="center"/>
        <w:rPr>
          <w:rFonts w:ascii="Arial" w:hAnsi="Arial" w:cs="Arial"/>
          <w:sz w:val="20"/>
          <w:szCs w:val="20"/>
        </w:rPr>
      </w:pPr>
    </w:p>
    <w:p w:rsidR="005E0372" w:rsidRDefault="005E0372" w:rsidP="005E0372">
      <w:pPr>
        <w:jc w:val="both"/>
        <w:rPr>
          <w:rFonts w:ascii="Arial" w:hAnsi="Arial" w:cs="Arial"/>
          <w:sz w:val="20"/>
          <w:szCs w:val="20"/>
        </w:rPr>
      </w:pPr>
    </w:p>
    <w:p w:rsidR="005E0372" w:rsidRDefault="005E0372" w:rsidP="005E037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Временно </w:t>
      </w:r>
      <w:proofErr w:type="gramStart"/>
      <w:r>
        <w:rPr>
          <w:rFonts w:ascii="Arial" w:hAnsi="Arial" w:cs="Arial"/>
          <w:sz w:val="20"/>
          <w:szCs w:val="20"/>
        </w:rPr>
        <w:t>исполняющий</w:t>
      </w:r>
      <w:proofErr w:type="gramEnd"/>
      <w:r>
        <w:rPr>
          <w:rFonts w:ascii="Arial" w:hAnsi="Arial" w:cs="Arial"/>
          <w:sz w:val="20"/>
          <w:szCs w:val="20"/>
        </w:rPr>
        <w:t xml:space="preserve"> полномочия главы</w:t>
      </w:r>
    </w:p>
    <w:p w:rsidR="005E0372" w:rsidRDefault="005E0372" w:rsidP="005E037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    </w:t>
      </w:r>
      <w:r w:rsidR="000944EC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>В.А.Фирсов</w:t>
      </w: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sectPr w:rsidR="00B47686" w:rsidSect="00B47686"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106203"/>
    <w:rsid w:val="00051CC1"/>
    <w:rsid w:val="000601FD"/>
    <w:rsid w:val="000633EF"/>
    <w:rsid w:val="00081205"/>
    <w:rsid w:val="00083393"/>
    <w:rsid w:val="000906BE"/>
    <w:rsid w:val="000944EC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0FF2"/>
    <w:rsid w:val="00153738"/>
    <w:rsid w:val="00173A3F"/>
    <w:rsid w:val="0018737B"/>
    <w:rsid w:val="001A48F9"/>
    <w:rsid w:val="001C6BAA"/>
    <w:rsid w:val="00207CE8"/>
    <w:rsid w:val="00216848"/>
    <w:rsid w:val="00267C93"/>
    <w:rsid w:val="00276C62"/>
    <w:rsid w:val="00285613"/>
    <w:rsid w:val="00290593"/>
    <w:rsid w:val="0029225F"/>
    <w:rsid w:val="002B217F"/>
    <w:rsid w:val="002C2D2C"/>
    <w:rsid w:val="002E708C"/>
    <w:rsid w:val="002F1339"/>
    <w:rsid w:val="00326A10"/>
    <w:rsid w:val="00345170"/>
    <w:rsid w:val="00354507"/>
    <w:rsid w:val="00377B6E"/>
    <w:rsid w:val="00393612"/>
    <w:rsid w:val="003A2B32"/>
    <w:rsid w:val="003D4936"/>
    <w:rsid w:val="003E538E"/>
    <w:rsid w:val="004049E1"/>
    <w:rsid w:val="00445250"/>
    <w:rsid w:val="00450576"/>
    <w:rsid w:val="0046759A"/>
    <w:rsid w:val="004705B8"/>
    <w:rsid w:val="004A4526"/>
    <w:rsid w:val="004B760B"/>
    <w:rsid w:val="004D00C2"/>
    <w:rsid w:val="004E6F52"/>
    <w:rsid w:val="00516487"/>
    <w:rsid w:val="00527BEB"/>
    <w:rsid w:val="00551FC0"/>
    <w:rsid w:val="00553B32"/>
    <w:rsid w:val="00561C22"/>
    <w:rsid w:val="005769FF"/>
    <w:rsid w:val="00595B87"/>
    <w:rsid w:val="005B59F1"/>
    <w:rsid w:val="005E0372"/>
    <w:rsid w:val="005E2DD0"/>
    <w:rsid w:val="005E60D7"/>
    <w:rsid w:val="005F0A37"/>
    <w:rsid w:val="005F6D72"/>
    <w:rsid w:val="0060243A"/>
    <w:rsid w:val="006122DE"/>
    <w:rsid w:val="0063742F"/>
    <w:rsid w:val="00645511"/>
    <w:rsid w:val="00653CA2"/>
    <w:rsid w:val="00686A50"/>
    <w:rsid w:val="0069037D"/>
    <w:rsid w:val="006A4B92"/>
    <w:rsid w:val="006C3486"/>
    <w:rsid w:val="006D449F"/>
    <w:rsid w:val="007022A9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048ED"/>
    <w:rsid w:val="00832A6F"/>
    <w:rsid w:val="00884960"/>
    <w:rsid w:val="008C24BB"/>
    <w:rsid w:val="008C6300"/>
    <w:rsid w:val="008D1948"/>
    <w:rsid w:val="008E125C"/>
    <w:rsid w:val="008F08FC"/>
    <w:rsid w:val="00907865"/>
    <w:rsid w:val="00910554"/>
    <w:rsid w:val="00921792"/>
    <w:rsid w:val="00933797"/>
    <w:rsid w:val="00937188"/>
    <w:rsid w:val="00947F0E"/>
    <w:rsid w:val="0096176A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D30BF"/>
    <w:rsid w:val="00AF27E7"/>
    <w:rsid w:val="00B20E1B"/>
    <w:rsid w:val="00B37BFD"/>
    <w:rsid w:val="00B40A60"/>
    <w:rsid w:val="00B47686"/>
    <w:rsid w:val="00B50EDE"/>
    <w:rsid w:val="00B718ED"/>
    <w:rsid w:val="00B76E05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86D53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DD7434"/>
    <w:rsid w:val="00E23812"/>
    <w:rsid w:val="00E270F6"/>
    <w:rsid w:val="00E4418B"/>
    <w:rsid w:val="00E72A49"/>
    <w:rsid w:val="00E75096"/>
    <w:rsid w:val="00E82C13"/>
    <w:rsid w:val="00E9576A"/>
    <w:rsid w:val="00E96C01"/>
    <w:rsid w:val="00EA4212"/>
    <w:rsid w:val="00ED2173"/>
    <w:rsid w:val="00EF4091"/>
    <w:rsid w:val="00F07F78"/>
    <w:rsid w:val="00F111D5"/>
    <w:rsid w:val="00F1305A"/>
    <w:rsid w:val="00F36018"/>
    <w:rsid w:val="00F565E9"/>
    <w:rsid w:val="00F70271"/>
    <w:rsid w:val="00F77054"/>
    <w:rsid w:val="00FF0552"/>
    <w:rsid w:val="00FF6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  <w:style w:type="paragraph" w:customStyle="1" w:styleId="Style2">
    <w:name w:val="Style2"/>
    <w:basedOn w:val="a"/>
    <w:uiPriority w:val="99"/>
    <w:rsid w:val="00910554"/>
    <w:pPr>
      <w:widowControl w:val="0"/>
      <w:autoSpaceDE w:val="0"/>
      <w:autoSpaceDN w:val="0"/>
      <w:adjustRightInd w:val="0"/>
      <w:spacing w:line="262" w:lineRule="exact"/>
      <w:ind w:firstLine="730"/>
      <w:jc w:val="both"/>
    </w:pPr>
  </w:style>
  <w:style w:type="character" w:customStyle="1" w:styleId="FontStyle11">
    <w:name w:val="Font Style11"/>
    <w:basedOn w:val="a0"/>
    <w:uiPriority w:val="99"/>
    <w:rsid w:val="0091055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Пользователь Windows</cp:lastModifiedBy>
  <cp:revision>2</cp:revision>
  <cp:lastPrinted>2026-02-02T13:40:00Z</cp:lastPrinted>
  <dcterms:created xsi:type="dcterms:W3CDTF">2026-02-05T14:02:00Z</dcterms:created>
  <dcterms:modified xsi:type="dcterms:W3CDTF">2026-02-05T14:02:00Z</dcterms:modified>
</cp:coreProperties>
</file>