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FE0D56" w:rsidRPr="00553B32" w:rsidRDefault="00FE0D56" w:rsidP="00FE0D56">
      <w:pPr>
        <w:jc w:val="both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собственность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DA12C0">
        <w:rPr>
          <w:rFonts w:ascii="Arial" w:hAnsi="Arial" w:cs="Arial"/>
          <w:sz w:val="20"/>
          <w:szCs w:val="20"/>
        </w:rPr>
        <w:t>0190101</w:t>
      </w:r>
      <w:r>
        <w:rPr>
          <w:rFonts w:ascii="Arial" w:hAnsi="Arial" w:cs="Arial"/>
          <w:sz w:val="20"/>
          <w:szCs w:val="20"/>
        </w:rPr>
        <w:t>:</w:t>
      </w:r>
      <w:r w:rsidR="00DA12C0">
        <w:rPr>
          <w:rFonts w:ascii="Arial" w:hAnsi="Arial" w:cs="Arial"/>
          <w:sz w:val="20"/>
          <w:szCs w:val="20"/>
        </w:rPr>
        <w:t xml:space="preserve">873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DA12C0">
        <w:rPr>
          <w:rFonts w:ascii="Arial" w:hAnsi="Arial" w:cs="Arial"/>
          <w:sz w:val="20"/>
          <w:szCs w:val="20"/>
        </w:rPr>
        <w:t>3831+/-22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proofErr w:type="gramStart"/>
      <w:r w:rsidR="00DA12C0">
        <w:rPr>
          <w:rFonts w:ascii="Arial" w:hAnsi="Arial" w:cs="Arial"/>
          <w:sz w:val="20"/>
          <w:szCs w:val="20"/>
        </w:rPr>
        <w:t>Кудиновское</w:t>
      </w:r>
      <w:proofErr w:type="spellEnd"/>
      <w:r w:rsidR="00DA12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с</w:t>
      </w:r>
      <w:proofErr w:type="gramEnd"/>
      <w:r>
        <w:rPr>
          <w:rFonts w:ascii="Arial" w:hAnsi="Arial" w:cs="Arial"/>
          <w:sz w:val="20"/>
          <w:szCs w:val="20"/>
        </w:rPr>
        <w:t xml:space="preserve">/п, </w:t>
      </w:r>
      <w:proofErr w:type="spellStart"/>
      <w:r w:rsidR="00DA12C0">
        <w:rPr>
          <w:rFonts w:ascii="Arial" w:hAnsi="Arial" w:cs="Arial"/>
          <w:sz w:val="20"/>
          <w:szCs w:val="20"/>
        </w:rPr>
        <w:t>с.Кривцово</w:t>
      </w:r>
      <w:proofErr w:type="spellEnd"/>
      <w:r w:rsidR="00DA12C0">
        <w:rPr>
          <w:rFonts w:ascii="Arial" w:hAnsi="Arial" w:cs="Arial"/>
          <w:sz w:val="20"/>
          <w:szCs w:val="20"/>
        </w:rPr>
        <w:t>-Плота</w:t>
      </w:r>
      <w:r>
        <w:rPr>
          <w:rFonts w:ascii="Arial" w:hAnsi="Arial" w:cs="Arial"/>
          <w:sz w:val="20"/>
          <w:szCs w:val="20"/>
        </w:rPr>
        <w:t xml:space="preserve"> 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>
        <w:rPr>
          <w:rFonts w:ascii="Arial" w:hAnsi="Arial" w:cs="Arial"/>
          <w:sz w:val="20"/>
          <w:szCs w:val="20"/>
        </w:rPr>
        <w:t>для ведения личного подсобного хозяйства</w:t>
      </w:r>
      <w:r w:rsidR="00DA12C0">
        <w:rPr>
          <w:rFonts w:ascii="Arial" w:hAnsi="Arial" w:cs="Arial"/>
          <w:sz w:val="20"/>
          <w:szCs w:val="20"/>
        </w:rPr>
        <w:t xml:space="preserve">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FE0D56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FE0D56" w:rsidRPr="00553B32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A12C0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5DCA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16BB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271A"/>
    <w:rsid w:val="00C86D53"/>
    <w:rsid w:val="00C95F33"/>
    <w:rsid w:val="00CA3184"/>
    <w:rsid w:val="00CA63E8"/>
    <w:rsid w:val="00CA6D56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2025-01-21T11:32:00Z</cp:lastPrinted>
  <dcterms:created xsi:type="dcterms:W3CDTF">2025-01-23T13:49:00Z</dcterms:created>
  <dcterms:modified xsi:type="dcterms:W3CDTF">2025-01-23T13:49:00Z</dcterms:modified>
</cp:coreProperties>
</file>