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9" w:rsidRPr="00553B32" w:rsidRDefault="002F1339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9225F" w:rsidRDefault="0029225F" w:rsidP="006122DE">
      <w:pPr>
        <w:jc w:val="center"/>
        <w:rPr>
          <w:rFonts w:ascii="Arial" w:hAnsi="Arial" w:cs="Arial"/>
          <w:sz w:val="20"/>
          <w:szCs w:val="20"/>
        </w:rPr>
      </w:pPr>
    </w:p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553B32" w:rsidRDefault="000906BE" w:rsidP="00207CE8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 xml:space="preserve">оставлении в </w:t>
      </w:r>
      <w:r w:rsidR="00593C90">
        <w:rPr>
          <w:rFonts w:ascii="Arial" w:hAnsi="Arial" w:cs="Arial"/>
          <w:sz w:val="20"/>
          <w:szCs w:val="20"/>
        </w:rPr>
        <w:t>аренду</w:t>
      </w:r>
      <w:r w:rsidR="002F1339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593C90">
        <w:rPr>
          <w:rFonts w:ascii="Arial" w:hAnsi="Arial" w:cs="Arial"/>
          <w:sz w:val="20"/>
          <w:szCs w:val="20"/>
        </w:rPr>
        <w:t>0410101</w:t>
      </w:r>
      <w:r w:rsidR="00CD5EDC">
        <w:rPr>
          <w:rFonts w:ascii="Arial" w:hAnsi="Arial" w:cs="Arial"/>
          <w:sz w:val="20"/>
          <w:szCs w:val="20"/>
        </w:rPr>
        <w:t>:</w:t>
      </w:r>
      <w:r w:rsidR="00593C90">
        <w:rPr>
          <w:rFonts w:ascii="Arial" w:hAnsi="Arial" w:cs="Arial"/>
          <w:sz w:val="20"/>
          <w:szCs w:val="20"/>
        </w:rPr>
        <w:t>196</w:t>
      </w:r>
      <w:r w:rsidR="00DD7434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2F1339">
        <w:rPr>
          <w:rFonts w:ascii="Arial" w:hAnsi="Arial" w:cs="Arial"/>
          <w:sz w:val="20"/>
          <w:szCs w:val="20"/>
        </w:rPr>
        <w:t>25000</w:t>
      </w:r>
      <w:r w:rsidR="00593C90">
        <w:rPr>
          <w:rFonts w:ascii="Arial" w:hAnsi="Arial" w:cs="Arial"/>
          <w:sz w:val="20"/>
          <w:szCs w:val="20"/>
        </w:rPr>
        <w:t xml:space="preserve">+/- </w:t>
      </w:r>
      <w:proofErr w:type="gramStart"/>
      <w:r w:rsidR="00593C90">
        <w:rPr>
          <w:rFonts w:ascii="Arial" w:hAnsi="Arial" w:cs="Arial"/>
          <w:sz w:val="20"/>
          <w:szCs w:val="20"/>
        </w:rPr>
        <w:t xml:space="preserve">55 </w:t>
      </w:r>
      <w:r w:rsidR="006122DE" w:rsidRPr="00553B32">
        <w:rPr>
          <w:rFonts w:ascii="Arial" w:hAnsi="Arial" w:cs="Arial"/>
          <w:sz w:val="20"/>
          <w:szCs w:val="20"/>
        </w:rPr>
        <w:t xml:space="preserve"> кв.</w:t>
      </w:r>
      <w:proofErr w:type="gramEnd"/>
      <w:r w:rsidR="006122DE" w:rsidRPr="00553B32">
        <w:rPr>
          <w:rFonts w:ascii="Arial" w:hAnsi="Arial" w:cs="Arial"/>
          <w:sz w:val="20"/>
          <w:szCs w:val="20"/>
        </w:rPr>
        <w:t xml:space="preserve">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93C90">
        <w:rPr>
          <w:rFonts w:ascii="Arial" w:hAnsi="Arial" w:cs="Arial"/>
          <w:sz w:val="20"/>
          <w:szCs w:val="20"/>
        </w:rPr>
        <w:t>Урыновское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д.</w:t>
      </w:r>
      <w:r w:rsidR="00593C90">
        <w:rPr>
          <w:rFonts w:ascii="Arial" w:hAnsi="Arial" w:cs="Arial"/>
          <w:sz w:val="20"/>
          <w:szCs w:val="20"/>
        </w:rPr>
        <w:t>Вышняя</w:t>
      </w:r>
      <w:proofErr w:type="spellEnd"/>
      <w:r w:rsidR="00593C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3C90">
        <w:rPr>
          <w:rFonts w:ascii="Arial" w:hAnsi="Arial" w:cs="Arial"/>
          <w:sz w:val="20"/>
          <w:szCs w:val="20"/>
        </w:rPr>
        <w:t>Замарайка</w:t>
      </w:r>
      <w:proofErr w:type="spellEnd"/>
      <w:r w:rsidR="00593C90">
        <w:rPr>
          <w:rFonts w:ascii="Arial" w:hAnsi="Arial" w:cs="Arial"/>
          <w:sz w:val="20"/>
          <w:szCs w:val="20"/>
        </w:rPr>
        <w:t xml:space="preserve"> Первая</w:t>
      </w:r>
      <w:r w:rsidR="00D4682D">
        <w:rPr>
          <w:rFonts w:ascii="Arial" w:hAnsi="Arial" w:cs="Arial"/>
          <w:sz w:val="20"/>
          <w:szCs w:val="20"/>
        </w:rPr>
        <w:t xml:space="preserve"> </w:t>
      </w:r>
      <w:r w:rsidR="002F1339">
        <w:rPr>
          <w:rFonts w:ascii="Arial" w:hAnsi="Arial" w:cs="Arial"/>
          <w:sz w:val="20"/>
          <w:szCs w:val="20"/>
        </w:rPr>
        <w:t>с разрешенным использованием: </w:t>
      </w:r>
      <w:r w:rsidR="00E23812">
        <w:rPr>
          <w:rFonts w:ascii="Arial" w:hAnsi="Arial" w:cs="Arial"/>
          <w:sz w:val="20"/>
          <w:szCs w:val="20"/>
        </w:rPr>
        <w:t xml:space="preserve"> ведени</w:t>
      </w:r>
      <w:r w:rsidR="002F1339">
        <w:rPr>
          <w:rFonts w:ascii="Arial" w:hAnsi="Arial" w:cs="Arial"/>
          <w:sz w:val="20"/>
          <w:szCs w:val="20"/>
        </w:rPr>
        <w:t>е</w:t>
      </w:r>
      <w:r w:rsidR="00E23812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593C90">
        <w:rPr>
          <w:rFonts w:ascii="Arial" w:hAnsi="Arial" w:cs="Arial"/>
          <w:sz w:val="20"/>
          <w:szCs w:val="20"/>
        </w:rPr>
        <w:t xml:space="preserve"> (приусадебный участок)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DD74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DD7434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D743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207C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 w:rsidR="00207CE8"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2F1339">
        <w:rPr>
          <w:rFonts w:ascii="Arial" w:hAnsi="Arial" w:cs="Arial"/>
          <w:sz w:val="20"/>
          <w:szCs w:val="20"/>
        </w:rPr>
        <w:t xml:space="preserve">    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593C90" w:rsidRDefault="00593C90" w:rsidP="00DD7434">
      <w:pPr>
        <w:jc w:val="center"/>
        <w:rPr>
          <w:rFonts w:ascii="Arial" w:hAnsi="Arial" w:cs="Arial"/>
          <w:sz w:val="20"/>
          <w:szCs w:val="20"/>
        </w:rPr>
      </w:pPr>
    </w:p>
    <w:p w:rsidR="00593C90" w:rsidRDefault="00593C90" w:rsidP="00DD7434">
      <w:pPr>
        <w:jc w:val="center"/>
        <w:rPr>
          <w:rFonts w:ascii="Arial" w:hAnsi="Arial" w:cs="Arial"/>
          <w:sz w:val="20"/>
          <w:szCs w:val="20"/>
        </w:rPr>
      </w:pPr>
    </w:p>
    <w:p w:rsidR="00593C90" w:rsidRDefault="00593C90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6161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3C90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2024-08-06T12:23:00Z</cp:lastPrinted>
  <dcterms:created xsi:type="dcterms:W3CDTF">2024-11-21T14:40:00Z</dcterms:created>
  <dcterms:modified xsi:type="dcterms:W3CDTF">2024-11-21T14:40:00Z</dcterms:modified>
</cp:coreProperties>
</file>