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55CF2">
        <w:rPr>
          <w:sz w:val="22"/>
          <w:szCs w:val="22"/>
        </w:rPr>
        <w:t>3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712C06" w:rsidRDefault="00D46639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D55CF2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65634C">
        <w:rPr>
          <w:sz w:val="21"/>
          <w:szCs w:val="21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_____________________________________________</w:t>
      </w:r>
      <w:proofErr w:type="gramStart"/>
      <w:r>
        <w:rPr>
          <w:sz w:val="22"/>
          <w:szCs w:val="22"/>
        </w:rPr>
        <w:t>_</w:t>
      </w:r>
      <w:r w:rsidR="0065634C" w:rsidRPr="00A57001">
        <w:rPr>
          <w:sz w:val="22"/>
          <w:szCs w:val="22"/>
        </w:rPr>
        <w:t xml:space="preserve"> </w:t>
      </w:r>
      <w:r w:rsidR="00712C06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</w:t>
      </w:r>
      <w:proofErr w:type="gramEnd"/>
      <w:r w:rsidR="008860B3" w:rsidRPr="00710FA2">
        <w:rPr>
          <w:sz w:val="22"/>
          <w:szCs w:val="22"/>
        </w:rPr>
        <w:t xml:space="preserve">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E2563A" w:rsidRPr="00D55CF2">
        <w:rPr>
          <w:sz w:val="22"/>
          <w:szCs w:val="22"/>
        </w:rPr>
        <w:t xml:space="preserve">ание на условиях аренды сроком </w:t>
      </w:r>
      <w:r w:rsidRPr="00D55CF2">
        <w:rPr>
          <w:sz w:val="22"/>
          <w:szCs w:val="22"/>
        </w:rPr>
        <w:t xml:space="preserve">на </w:t>
      </w:r>
      <w:r w:rsidR="00073557" w:rsidRPr="00D55CF2">
        <w:rPr>
          <w:sz w:val="22"/>
          <w:szCs w:val="22"/>
        </w:rPr>
        <w:t>20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B80CB4" w:rsidRPr="004A7C39">
        <w:rPr>
          <w:color w:val="333333"/>
          <w:sz w:val="21"/>
          <w:szCs w:val="21"/>
          <w:shd w:val="clear" w:color="auto" w:fill="FFFFFF"/>
        </w:rPr>
        <w:t xml:space="preserve">земельный участок общей площадью </w:t>
      </w:r>
      <w:r w:rsidR="00B80CB4">
        <w:rPr>
          <w:color w:val="333333"/>
          <w:sz w:val="21"/>
          <w:szCs w:val="21"/>
          <w:shd w:val="clear" w:color="auto" w:fill="FFFFFF"/>
        </w:rPr>
        <w:t>9067</w:t>
      </w:r>
      <w:r w:rsidR="00B80CB4" w:rsidRPr="004A7C39">
        <w:rPr>
          <w:color w:val="333333"/>
          <w:sz w:val="21"/>
          <w:szCs w:val="21"/>
          <w:shd w:val="clear" w:color="auto" w:fill="FFFFFF"/>
        </w:rPr>
        <w:t>кв.м., кадастровый номер: 57:24:</w:t>
      </w:r>
      <w:r w:rsidR="00B80CB4">
        <w:rPr>
          <w:color w:val="333333"/>
          <w:sz w:val="21"/>
          <w:szCs w:val="21"/>
          <w:shd w:val="clear" w:color="auto" w:fill="FFFFFF"/>
        </w:rPr>
        <w:t>0040301</w:t>
      </w:r>
      <w:r w:rsidR="00B80CB4" w:rsidRPr="004A7C39">
        <w:rPr>
          <w:color w:val="333333"/>
          <w:sz w:val="21"/>
          <w:szCs w:val="21"/>
          <w:shd w:val="clear" w:color="auto" w:fill="FFFFFF"/>
        </w:rPr>
        <w:t>:</w:t>
      </w:r>
      <w:r w:rsidR="00B80CB4">
        <w:rPr>
          <w:color w:val="333333"/>
          <w:sz w:val="21"/>
          <w:szCs w:val="21"/>
          <w:shd w:val="clear" w:color="auto" w:fill="FFFFFF"/>
        </w:rPr>
        <w:t>661</w:t>
      </w:r>
      <w:r w:rsidR="00B80CB4" w:rsidRPr="004A7C39">
        <w:rPr>
          <w:color w:val="333333"/>
          <w:sz w:val="21"/>
          <w:szCs w:val="21"/>
          <w:shd w:val="clear" w:color="auto" w:fill="FFFFFF"/>
        </w:rPr>
        <w:t xml:space="preserve">, категория земель: </w:t>
      </w:r>
      <w:r w:rsidR="00B80CB4" w:rsidRPr="004A7C39">
        <w:rPr>
          <w:sz w:val="21"/>
          <w:szCs w:val="21"/>
        </w:rPr>
        <w:t xml:space="preserve">земли </w:t>
      </w:r>
      <w:r w:rsidR="00B80CB4">
        <w:rPr>
          <w:sz w:val="21"/>
          <w:szCs w:val="21"/>
        </w:rPr>
        <w:t>сельскохозяйственного значения</w:t>
      </w:r>
      <w:r w:rsidR="00B80CB4" w:rsidRPr="004A7C39">
        <w:rPr>
          <w:sz w:val="21"/>
          <w:szCs w:val="21"/>
        </w:rPr>
        <w:t>,</w:t>
      </w:r>
      <w:r w:rsidR="00B80CB4" w:rsidRPr="004A7C39">
        <w:rPr>
          <w:color w:val="333333"/>
          <w:sz w:val="21"/>
          <w:szCs w:val="21"/>
          <w:shd w:val="clear" w:color="auto" w:fill="FFFFFF"/>
        </w:rPr>
        <w:t xml:space="preserve"> разрешенное использование: для </w:t>
      </w:r>
      <w:r w:rsidR="00B80CB4">
        <w:rPr>
          <w:color w:val="333333"/>
          <w:sz w:val="21"/>
          <w:szCs w:val="21"/>
          <w:shd w:val="clear" w:color="auto" w:fill="FFFFFF"/>
        </w:rPr>
        <w:t>хранения и переработки сельскохозяйственной продукции</w:t>
      </w:r>
      <w:r w:rsidR="00B80CB4" w:rsidRPr="004A7C39">
        <w:rPr>
          <w:color w:val="333333"/>
          <w:sz w:val="21"/>
          <w:szCs w:val="21"/>
          <w:shd w:val="clear" w:color="auto" w:fill="FFFFFF"/>
        </w:rPr>
        <w:t xml:space="preserve">, местоположение: Российская Федерация, Орловская область, </w:t>
      </w:r>
      <w:proofErr w:type="spellStart"/>
      <w:r w:rsidR="00B80CB4" w:rsidRPr="004A7C39">
        <w:rPr>
          <w:color w:val="333333"/>
          <w:sz w:val="21"/>
          <w:szCs w:val="21"/>
          <w:shd w:val="clear" w:color="auto" w:fill="FFFFFF"/>
        </w:rPr>
        <w:t>Должанский</w:t>
      </w:r>
      <w:proofErr w:type="spellEnd"/>
      <w:r w:rsidR="00B80CB4" w:rsidRPr="004A7C39">
        <w:rPr>
          <w:color w:val="333333"/>
          <w:sz w:val="21"/>
          <w:szCs w:val="21"/>
          <w:shd w:val="clear" w:color="auto" w:fill="FFFFFF"/>
        </w:rPr>
        <w:t xml:space="preserve"> район, </w:t>
      </w:r>
      <w:proofErr w:type="spellStart"/>
      <w:r w:rsidR="00B80CB4">
        <w:rPr>
          <w:color w:val="333333"/>
          <w:sz w:val="21"/>
          <w:szCs w:val="21"/>
          <w:shd w:val="clear" w:color="auto" w:fill="FFFFFF"/>
        </w:rPr>
        <w:t>Козьма-Демьяновское</w:t>
      </w:r>
      <w:proofErr w:type="spellEnd"/>
      <w:r w:rsidR="00B80CB4" w:rsidRPr="004A7C39">
        <w:rPr>
          <w:color w:val="333333"/>
          <w:sz w:val="21"/>
          <w:szCs w:val="21"/>
          <w:shd w:val="clear" w:color="auto" w:fill="FFFFFF"/>
        </w:rPr>
        <w:t xml:space="preserve"> сельское поселение</w:t>
      </w:r>
      <w:bookmarkStart w:id="0" w:name="_GoBack"/>
      <w:bookmarkEnd w:id="0"/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D55CF2">
        <w:rPr>
          <w:sz w:val="22"/>
          <w:szCs w:val="22"/>
        </w:rPr>
        <w:t>_</w:t>
      </w:r>
      <w:proofErr w:type="gramEnd"/>
      <w:r w:rsidR="00D55CF2">
        <w:rPr>
          <w:sz w:val="22"/>
          <w:szCs w:val="22"/>
        </w:rPr>
        <w:t>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6C2926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lastRenderedPageBreak/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D55CF2">
        <w:rPr>
          <w:b/>
          <w:sz w:val="21"/>
          <w:szCs w:val="21"/>
        </w:rPr>
        <w:t>_</w:t>
      </w:r>
      <w:proofErr w:type="gramEnd"/>
      <w:r w:rsidR="00D55CF2">
        <w:rPr>
          <w:b/>
          <w:sz w:val="21"/>
          <w:szCs w:val="21"/>
        </w:rPr>
        <w:t>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D55CF2">
        <w:rPr>
          <w:sz w:val="21"/>
          <w:szCs w:val="21"/>
        </w:rPr>
        <w:t>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AE2A39" w:rsidP="009D3D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55CF2">
              <w:rPr>
                <w:b/>
                <w:sz w:val="24"/>
                <w:szCs w:val="24"/>
              </w:rPr>
              <w:t>_________</w:t>
            </w:r>
            <w:r w:rsidR="00BE5BBB" w:rsidRPr="00F314E9">
              <w:rPr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 xml:space="preserve">3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>3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30730"/>
    <w:rsid w:val="00843152"/>
    <w:rsid w:val="008751A6"/>
    <w:rsid w:val="008860B3"/>
    <w:rsid w:val="008A71DF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AE2A39"/>
    <w:rsid w:val="00B80CB4"/>
    <w:rsid w:val="00BE46C0"/>
    <w:rsid w:val="00BE5BBB"/>
    <w:rsid w:val="00C50FB1"/>
    <w:rsid w:val="00D46639"/>
    <w:rsid w:val="00D55CF2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47185-7D7B-48FE-BBC3-4E2F2FA3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2022-10-13T13:32:00Z</cp:lastPrinted>
  <dcterms:created xsi:type="dcterms:W3CDTF">2023-02-09T08:23:00Z</dcterms:created>
  <dcterms:modified xsi:type="dcterms:W3CDTF">2023-02-09T08:23:00Z</dcterms:modified>
</cp:coreProperties>
</file>