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413303" w:rsidRPr="00413303" w:rsidRDefault="007C6392" w:rsidP="00413303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color w:val="000000"/>
          <w:sz w:val="24"/>
          <w:szCs w:val="24"/>
        </w:rPr>
      </w:pPr>
      <w:r w:rsidRPr="00922488">
        <w:rPr>
          <w:rFonts w:ascii="Arial" w:hAnsi="Arial" w:cs="Arial"/>
          <w:b/>
          <w:sz w:val="24"/>
          <w:szCs w:val="24"/>
        </w:rPr>
        <w:t>предмет аукциона</w:t>
      </w:r>
      <w:r w:rsidR="003747C2" w:rsidRPr="00922488">
        <w:rPr>
          <w:rFonts w:ascii="Arial" w:hAnsi="Arial" w:cs="Arial"/>
          <w:b/>
          <w:sz w:val="24"/>
          <w:szCs w:val="24"/>
        </w:rPr>
        <w:t xml:space="preserve"> </w:t>
      </w:r>
      <w:r w:rsidR="007D4C48" w:rsidRPr="007D4C48">
        <w:rPr>
          <w:rFonts w:ascii="Arial" w:hAnsi="Arial" w:cs="Arial"/>
          <w:b/>
          <w:sz w:val="24"/>
          <w:szCs w:val="24"/>
        </w:rPr>
        <w:t xml:space="preserve">Лот №3: </w:t>
      </w:r>
      <w:r w:rsidR="00413303" w:rsidRPr="00413303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413303" w:rsidRPr="00413303">
        <w:rPr>
          <w:rFonts w:ascii="Arial" w:hAnsi="Arial" w:cs="Arial"/>
          <w:color w:val="000000"/>
          <w:sz w:val="24"/>
          <w:szCs w:val="24"/>
        </w:rPr>
        <w:t xml:space="preserve">300 984 </w:t>
      </w:r>
      <w:proofErr w:type="spellStart"/>
      <w:r w:rsidR="00413303" w:rsidRPr="00413303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413303" w:rsidRPr="00413303">
        <w:rPr>
          <w:rFonts w:ascii="Arial" w:hAnsi="Arial" w:cs="Arial"/>
          <w:color w:val="000000"/>
          <w:sz w:val="24"/>
          <w:szCs w:val="24"/>
        </w:rPr>
        <w:t xml:space="preserve">., кадастровый номер: 57:24:0030401:320,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413303" w:rsidRPr="00413303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413303" w:rsidRPr="00413303">
        <w:rPr>
          <w:rFonts w:ascii="Arial" w:hAnsi="Arial" w:cs="Arial"/>
          <w:color w:val="000000"/>
          <w:sz w:val="24"/>
          <w:szCs w:val="24"/>
        </w:rPr>
        <w:t>, Успенское с/п.</w:t>
      </w:r>
    </w:p>
    <w:p w:rsidR="007C6392" w:rsidRPr="00364857" w:rsidRDefault="007C6392" w:rsidP="00413303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413303">
        <w:rPr>
          <w:rFonts w:ascii="Arial" w:hAnsi="Arial" w:cs="Arial"/>
          <w:sz w:val="24"/>
          <w:szCs w:val="24"/>
        </w:rPr>
        <w:t>26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</w:t>
      </w:r>
      <w:r w:rsidR="00413303">
        <w:rPr>
          <w:rFonts w:ascii="Arial" w:hAnsi="Arial" w:cs="Arial"/>
          <w:sz w:val="24"/>
          <w:szCs w:val="24"/>
        </w:rPr>
        <w:t>сентября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3747C2">
        <w:rPr>
          <w:rFonts w:ascii="Arial" w:hAnsi="Arial" w:cs="Arial"/>
          <w:sz w:val="24"/>
          <w:szCs w:val="24"/>
        </w:rPr>
        <w:t>2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3"/>
    <w:rsid w:val="00024F3F"/>
    <w:rsid w:val="001501DD"/>
    <w:rsid w:val="001879DA"/>
    <w:rsid w:val="00364857"/>
    <w:rsid w:val="003747C2"/>
    <w:rsid w:val="003958C6"/>
    <w:rsid w:val="004112F0"/>
    <w:rsid w:val="00413303"/>
    <w:rsid w:val="0045356D"/>
    <w:rsid w:val="00546493"/>
    <w:rsid w:val="00586543"/>
    <w:rsid w:val="005C2083"/>
    <w:rsid w:val="00717335"/>
    <w:rsid w:val="007C6392"/>
    <w:rsid w:val="007D4C48"/>
    <w:rsid w:val="00922488"/>
    <w:rsid w:val="009A2489"/>
    <w:rsid w:val="00A66073"/>
    <w:rsid w:val="00A92E05"/>
    <w:rsid w:val="00AC4335"/>
    <w:rsid w:val="00AE4170"/>
    <w:rsid w:val="00B067CE"/>
    <w:rsid w:val="00BE78B0"/>
    <w:rsid w:val="00C20845"/>
    <w:rsid w:val="00C93623"/>
    <w:rsid w:val="00CE71EB"/>
    <w:rsid w:val="00D00865"/>
    <w:rsid w:val="00DA51D1"/>
    <w:rsid w:val="00DC1C55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41244-6DEE-4AFA-9ABD-E6C453FC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65518-2382-4127-AD90-00A61BD15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</cp:revision>
  <cp:lastPrinted>2020-12-17T12:02:00Z</cp:lastPrinted>
  <dcterms:created xsi:type="dcterms:W3CDTF">2022-06-06T09:58:00Z</dcterms:created>
  <dcterms:modified xsi:type="dcterms:W3CDTF">2022-08-18T12:34:00Z</dcterms:modified>
</cp:coreProperties>
</file>