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C6392" w:rsidRPr="00C153D7" w:rsidRDefault="007C6392" w:rsidP="007C6392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C6392" w:rsidRPr="00C153D7" w:rsidRDefault="007C6392" w:rsidP="007C6392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C6392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D60064">
        <w:rPr>
          <w:rFonts w:ascii="Arial" w:hAnsi="Arial" w:cs="Arial"/>
          <w:sz w:val="24"/>
          <w:szCs w:val="24"/>
        </w:rPr>
        <w:t>303760 Орловская область, Должанский район, пгт. Долгое, ул. Октябрьская, д. 6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C6392" w:rsidRPr="00C153D7" w:rsidRDefault="007C6392" w:rsidP="007C6392">
      <w:pPr>
        <w:suppressAutoHyphens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C6392" w:rsidRPr="00C153D7" w:rsidRDefault="007C6392" w:rsidP="007C6392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C6392" w:rsidRPr="00C153D7" w:rsidRDefault="007C6392" w:rsidP="007C6392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C6392" w:rsidRPr="00364857" w:rsidRDefault="007C6392" w:rsidP="007C6392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</w:t>
      </w:r>
      <w:r w:rsidR="00E835BB">
        <w:rPr>
          <w:rFonts w:ascii="Arial" w:hAnsi="Arial" w:cs="Arial"/>
          <w:sz w:val="24"/>
          <w:szCs w:val="24"/>
        </w:rPr>
        <w:t>__________________</w:t>
      </w:r>
      <w:r w:rsidRPr="00C153D7">
        <w:rPr>
          <w:rFonts w:ascii="Arial" w:hAnsi="Arial" w:cs="Arial"/>
          <w:sz w:val="24"/>
          <w:szCs w:val="24"/>
        </w:rPr>
        <w:t xml:space="preserve">, действующего на основании ________________________,  ознакомившись с информационным сообщением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</w:t>
      </w:r>
      <w:r w:rsidRPr="00586543">
        <w:rPr>
          <w:rFonts w:ascii="Arial" w:hAnsi="Arial" w:cs="Arial"/>
          <w:sz w:val="24"/>
          <w:szCs w:val="24"/>
        </w:rPr>
        <w:t>Российской Федерации (</w:t>
      </w:r>
      <w:hyperlink r:id="rId8" w:history="1">
        <w:r w:rsidRPr="00586543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586543">
        <w:rPr>
          <w:rFonts w:ascii="Arial" w:hAnsi="Arial" w:cs="Arial"/>
          <w:sz w:val="24"/>
          <w:szCs w:val="24"/>
        </w:rPr>
        <w:t xml:space="preserve">)  </w:t>
      </w:r>
      <w:r w:rsidRPr="00364857">
        <w:rPr>
          <w:rFonts w:ascii="Arial" w:hAnsi="Arial" w:cs="Arial"/>
          <w:sz w:val="24"/>
          <w:szCs w:val="24"/>
        </w:rPr>
        <w:t>сообщает о желании принять  участие в аукционе (далее - Аукцион):</w:t>
      </w:r>
      <w:r w:rsidRPr="00364857">
        <w:rPr>
          <w:rFonts w:ascii="Arial" w:hAnsi="Arial" w:cs="Arial"/>
          <w:b/>
          <w:sz w:val="24"/>
          <w:szCs w:val="24"/>
        </w:rPr>
        <w:t xml:space="preserve"> </w:t>
      </w:r>
    </w:p>
    <w:p w:rsidR="007C6392" w:rsidRPr="00A92E05" w:rsidRDefault="007C6392" w:rsidP="00E5525B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предмет аукциона: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E5525B" w:rsidRPr="00364857">
        <w:rPr>
          <w:rFonts w:ascii="Arial" w:hAnsi="Arial" w:cs="Arial"/>
          <w:b/>
          <w:sz w:val="24"/>
          <w:szCs w:val="24"/>
        </w:rPr>
        <w:t xml:space="preserve">Лот №1: </w:t>
      </w:r>
      <w:r w:rsidR="00A92E05" w:rsidRPr="00A92E05">
        <w:rPr>
          <w:rFonts w:ascii="Arial" w:hAnsi="Arial" w:cs="Arial"/>
          <w:sz w:val="24"/>
          <w:szCs w:val="24"/>
        </w:rPr>
        <w:t xml:space="preserve">земельный участок общей площадью </w:t>
      </w:r>
      <w:r w:rsidR="00DA51D1">
        <w:rPr>
          <w:rFonts w:ascii="Arial" w:hAnsi="Arial" w:cs="Arial"/>
          <w:sz w:val="24"/>
          <w:szCs w:val="24"/>
        </w:rPr>
        <w:t>290000</w:t>
      </w:r>
      <w:r w:rsidR="00A92E05" w:rsidRPr="00A92E0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92E05" w:rsidRPr="00A92E05">
        <w:rPr>
          <w:rFonts w:ascii="Arial" w:hAnsi="Arial" w:cs="Arial"/>
          <w:sz w:val="24"/>
          <w:szCs w:val="24"/>
        </w:rPr>
        <w:t>кв.м</w:t>
      </w:r>
      <w:proofErr w:type="spellEnd"/>
      <w:r w:rsidR="00A92E05" w:rsidRPr="00A92E05">
        <w:rPr>
          <w:rFonts w:ascii="Arial" w:hAnsi="Arial" w:cs="Arial"/>
          <w:sz w:val="24"/>
          <w:szCs w:val="24"/>
        </w:rPr>
        <w:t>., кадастровый номер: 57:24:0000000:</w:t>
      </w:r>
      <w:r w:rsidR="00DA51D1">
        <w:rPr>
          <w:rFonts w:ascii="Arial" w:hAnsi="Arial" w:cs="Arial"/>
          <w:sz w:val="24"/>
          <w:szCs w:val="24"/>
        </w:rPr>
        <w:t>462</w:t>
      </w:r>
      <w:r w:rsidR="00A92E05" w:rsidRPr="00A92E05">
        <w:rPr>
          <w:rFonts w:ascii="Arial" w:hAnsi="Arial" w:cs="Arial"/>
          <w:sz w:val="24"/>
          <w:szCs w:val="24"/>
        </w:rPr>
        <w:t xml:space="preserve">, категория земель: земли сельскохозяйственного назначения, разрешенное использование: для </w:t>
      </w:r>
      <w:r w:rsidR="00DA51D1">
        <w:rPr>
          <w:rFonts w:ascii="Arial" w:hAnsi="Arial" w:cs="Arial"/>
          <w:sz w:val="24"/>
          <w:szCs w:val="24"/>
        </w:rPr>
        <w:t xml:space="preserve">производства </w:t>
      </w:r>
      <w:r w:rsidR="00A92E05" w:rsidRPr="00A92E05">
        <w:rPr>
          <w:rFonts w:ascii="Arial" w:hAnsi="Arial" w:cs="Arial"/>
          <w:sz w:val="24"/>
          <w:szCs w:val="24"/>
        </w:rPr>
        <w:t>сельскохозяйственно</w:t>
      </w:r>
      <w:r w:rsidR="00DA51D1">
        <w:rPr>
          <w:rFonts w:ascii="Arial" w:hAnsi="Arial" w:cs="Arial"/>
          <w:sz w:val="24"/>
          <w:szCs w:val="24"/>
        </w:rPr>
        <w:t>й</w:t>
      </w:r>
      <w:r w:rsidR="00A92E05" w:rsidRPr="00A92E05">
        <w:rPr>
          <w:rFonts w:ascii="Arial" w:hAnsi="Arial" w:cs="Arial"/>
          <w:sz w:val="24"/>
          <w:szCs w:val="24"/>
        </w:rPr>
        <w:t xml:space="preserve"> про</w:t>
      </w:r>
      <w:r w:rsidR="00DA51D1">
        <w:rPr>
          <w:rFonts w:ascii="Arial" w:hAnsi="Arial" w:cs="Arial"/>
          <w:sz w:val="24"/>
          <w:szCs w:val="24"/>
        </w:rPr>
        <w:t>дукции</w:t>
      </w:r>
      <w:r w:rsidR="00A92E05" w:rsidRPr="00A92E05">
        <w:rPr>
          <w:rFonts w:ascii="Arial" w:hAnsi="Arial" w:cs="Arial"/>
          <w:sz w:val="24"/>
          <w:szCs w:val="24"/>
        </w:rPr>
        <w:t xml:space="preserve">, местоположение: </w:t>
      </w:r>
      <w:r w:rsidR="00A92E05" w:rsidRPr="00A92E05">
        <w:rPr>
          <w:rFonts w:ascii="Arial" w:hAnsi="Arial" w:cs="Arial"/>
          <w:color w:val="333333"/>
          <w:sz w:val="24"/>
          <w:szCs w:val="24"/>
          <w:shd w:val="clear" w:color="auto" w:fill="FFFFFF"/>
        </w:rPr>
        <w:t>Российская Федерация, Орловская область, р-н Должанский</w:t>
      </w:r>
      <w:r w:rsidR="00A92E05" w:rsidRPr="00A92E05">
        <w:rPr>
          <w:rFonts w:ascii="Arial" w:hAnsi="Arial" w:cs="Arial"/>
          <w:color w:val="000000"/>
          <w:sz w:val="24"/>
          <w:szCs w:val="24"/>
        </w:rPr>
        <w:t xml:space="preserve">, с/п </w:t>
      </w:r>
      <w:proofErr w:type="spellStart"/>
      <w:r w:rsidR="00DA51D1">
        <w:rPr>
          <w:rFonts w:ascii="Arial" w:hAnsi="Arial" w:cs="Arial"/>
          <w:color w:val="000000"/>
          <w:sz w:val="24"/>
          <w:szCs w:val="24"/>
        </w:rPr>
        <w:t>Урыновское</w:t>
      </w:r>
      <w:proofErr w:type="spellEnd"/>
      <w:r w:rsidR="00DA51D1">
        <w:rPr>
          <w:rFonts w:ascii="Arial" w:hAnsi="Arial" w:cs="Arial"/>
          <w:color w:val="000000"/>
          <w:sz w:val="24"/>
          <w:szCs w:val="24"/>
        </w:rPr>
        <w:t xml:space="preserve">, вблизи </w:t>
      </w:r>
      <w:proofErr w:type="spellStart"/>
      <w:r w:rsidR="00DA51D1">
        <w:rPr>
          <w:rFonts w:ascii="Arial" w:hAnsi="Arial" w:cs="Arial"/>
          <w:color w:val="000000"/>
          <w:sz w:val="24"/>
          <w:szCs w:val="24"/>
        </w:rPr>
        <w:t>с</w:t>
      </w:r>
      <w:proofErr w:type="gramStart"/>
      <w:r w:rsidR="00DA51D1">
        <w:rPr>
          <w:rFonts w:ascii="Arial" w:hAnsi="Arial" w:cs="Arial"/>
          <w:color w:val="000000"/>
          <w:sz w:val="24"/>
          <w:szCs w:val="24"/>
        </w:rPr>
        <w:t>.В</w:t>
      </w:r>
      <w:proofErr w:type="gramEnd"/>
      <w:r w:rsidR="00DA51D1">
        <w:rPr>
          <w:rFonts w:ascii="Arial" w:hAnsi="Arial" w:cs="Arial"/>
          <w:color w:val="000000"/>
          <w:sz w:val="24"/>
          <w:szCs w:val="24"/>
        </w:rPr>
        <w:t>ышнее</w:t>
      </w:r>
      <w:proofErr w:type="spellEnd"/>
      <w:r w:rsidR="00DA51D1">
        <w:rPr>
          <w:rFonts w:ascii="Arial" w:hAnsi="Arial" w:cs="Arial"/>
          <w:color w:val="000000"/>
          <w:sz w:val="24"/>
          <w:szCs w:val="24"/>
        </w:rPr>
        <w:t xml:space="preserve"> Долгое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форма аукциона:</w:t>
      </w:r>
      <w:r w:rsidRPr="00364857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 о цене.</w:t>
      </w:r>
    </w:p>
    <w:p w:rsidR="007C6392" w:rsidRPr="00364857" w:rsidRDefault="007C6392" w:rsidP="007C6392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bCs/>
          <w:sz w:val="24"/>
          <w:szCs w:val="24"/>
        </w:rPr>
        <w:t>дата проведения аукциона:</w:t>
      </w:r>
      <w:r w:rsidRPr="00364857">
        <w:rPr>
          <w:rFonts w:ascii="Arial" w:hAnsi="Arial" w:cs="Arial"/>
          <w:sz w:val="24"/>
          <w:szCs w:val="24"/>
        </w:rPr>
        <w:t xml:space="preserve"> «</w:t>
      </w:r>
      <w:r w:rsidR="00DA51D1">
        <w:rPr>
          <w:rFonts w:ascii="Arial" w:hAnsi="Arial" w:cs="Arial"/>
          <w:sz w:val="24"/>
          <w:szCs w:val="24"/>
        </w:rPr>
        <w:t>26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Pr="00364857">
        <w:rPr>
          <w:rFonts w:ascii="Arial" w:hAnsi="Arial" w:cs="Arial"/>
          <w:sz w:val="24"/>
          <w:szCs w:val="24"/>
        </w:rPr>
        <w:t>»</w:t>
      </w:r>
      <w:r w:rsidR="009A2489">
        <w:rPr>
          <w:rFonts w:ascii="Arial" w:hAnsi="Arial" w:cs="Arial"/>
          <w:sz w:val="24"/>
          <w:szCs w:val="24"/>
        </w:rPr>
        <w:t xml:space="preserve"> </w:t>
      </w:r>
      <w:r w:rsidR="00DA51D1">
        <w:rPr>
          <w:rFonts w:ascii="Arial" w:hAnsi="Arial" w:cs="Arial"/>
          <w:sz w:val="24"/>
          <w:szCs w:val="24"/>
        </w:rPr>
        <w:t>января</w:t>
      </w:r>
      <w:r w:rsidRPr="00364857">
        <w:rPr>
          <w:rFonts w:ascii="Arial" w:hAnsi="Arial" w:cs="Arial"/>
          <w:sz w:val="24"/>
          <w:szCs w:val="24"/>
        </w:rPr>
        <w:t xml:space="preserve"> </w:t>
      </w:r>
      <w:r w:rsidR="00024F3F">
        <w:rPr>
          <w:rFonts w:ascii="Arial" w:hAnsi="Arial" w:cs="Arial"/>
          <w:sz w:val="24"/>
          <w:szCs w:val="24"/>
        </w:rPr>
        <w:t xml:space="preserve"> </w:t>
      </w:r>
      <w:r w:rsidR="003958C6">
        <w:rPr>
          <w:rFonts w:ascii="Arial" w:hAnsi="Arial" w:cs="Arial"/>
          <w:sz w:val="24"/>
          <w:szCs w:val="24"/>
        </w:rPr>
        <w:t>202</w:t>
      </w:r>
      <w:r w:rsidR="00DA51D1">
        <w:rPr>
          <w:rFonts w:ascii="Arial" w:hAnsi="Arial" w:cs="Arial"/>
          <w:sz w:val="24"/>
          <w:szCs w:val="24"/>
        </w:rPr>
        <w:t>1</w:t>
      </w:r>
      <w:bookmarkStart w:id="0" w:name="_GoBack"/>
      <w:bookmarkEnd w:id="0"/>
      <w:r w:rsidR="009A2489">
        <w:rPr>
          <w:rFonts w:ascii="Arial" w:hAnsi="Arial" w:cs="Arial"/>
          <w:sz w:val="24"/>
          <w:szCs w:val="24"/>
        </w:rPr>
        <w:t xml:space="preserve"> года в 11</w:t>
      </w:r>
      <w:r w:rsidRPr="00364857">
        <w:rPr>
          <w:rFonts w:ascii="Arial" w:hAnsi="Arial" w:cs="Arial"/>
          <w:sz w:val="24"/>
          <w:szCs w:val="24"/>
        </w:rPr>
        <w:t>-00 по московскому времени.</w:t>
      </w:r>
    </w:p>
    <w:p w:rsidR="007C6392" w:rsidRPr="0036485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64857">
        <w:rPr>
          <w:rFonts w:ascii="Arial" w:hAnsi="Arial" w:cs="Arial"/>
          <w:sz w:val="24"/>
          <w:szCs w:val="24"/>
        </w:rPr>
        <w:t xml:space="preserve">:  303760 Орловская область, Должанский район, пгт. </w:t>
      </w:r>
      <w:proofErr w:type="gramStart"/>
      <w:r w:rsidRPr="00364857">
        <w:rPr>
          <w:rFonts w:ascii="Arial" w:hAnsi="Arial" w:cs="Arial"/>
          <w:sz w:val="24"/>
          <w:szCs w:val="24"/>
        </w:rPr>
        <w:t>Долгое</w:t>
      </w:r>
      <w:proofErr w:type="gramEnd"/>
      <w:r w:rsidRPr="00364857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C6392" w:rsidRPr="00C153D7" w:rsidRDefault="007C6392" w:rsidP="007C6392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64857">
        <w:rPr>
          <w:rFonts w:ascii="Arial" w:hAnsi="Arial" w:cs="Arial"/>
          <w:sz w:val="24"/>
          <w:szCs w:val="24"/>
        </w:rPr>
        <w:t>1.Претендент обязуется соблюдать</w:t>
      </w:r>
      <w:r w:rsidRPr="00C153D7">
        <w:rPr>
          <w:rFonts w:ascii="Arial" w:hAnsi="Arial" w:cs="Arial"/>
          <w:sz w:val="24"/>
          <w:szCs w:val="24"/>
        </w:rPr>
        <w:t xml:space="preserve">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C6392" w:rsidRPr="00223524" w:rsidRDefault="007C6392" w:rsidP="007C6392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7C6392">
        <w:rPr>
          <w:rStyle w:val="a3"/>
          <w:color w:val="auto"/>
          <w:u w:val="none"/>
        </w:rPr>
        <w:t xml:space="preserve">заключить договор купли-продажи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C6392" w:rsidRDefault="007C6392" w:rsidP="007C6392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участка;</w:t>
      </w:r>
    </w:p>
    <w:p w:rsidR="007C6392" w:rsidRDefault="007C6392" w:rsidP="007C6392">
      <w:pPr>
        <w:pStyle w:val="ConsPlusNormal"/>
        <w:suppressAutoHyphens/>
        <w:ind w:firstLine="540"/>
        <w:jc w:val="both"/>
      </w:pPr>
      <w:r>
        <w:lastRenderedPageBreak/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C6392" w:rsidRPr="00C153D7" w:rsidRDefault="007C6392" w:rsidP="007C6392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C6392" w:rsidRPr="00C153D7" w:rsidRDefault="007C6392" w:rsidP="007C6392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C6392" w:rsidRPr="00C153D7" w:rsidRDefault="007C6392" w:rsidP="007C6392">
      <w:pPr>
        <w:pStyle w:val="a6"/>
        <w:tabs>
          <w:tab w:val="clear" w:pos="4677"/>
          <w:tab w:val="clear" w:pos="9355"/>
        </w:tabs>
        <w:ind w:firstLine="540"/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C6392" w:rsidRPr="00C153D7" w:rsidRDefault="007C6392" w:rsidP="007C6392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/_________</w:t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</w:r>
      <w:r w:rsidR="00E835BB">
        <w:rPr>
          <w:rFonts w:ascii="Arial" w:hAnsi="Arial" w:cs="Arial"/>
          <w:sz w:val="24"/>
          <w:szCs w:val="24"/>
        </w:rPr>
        <w:softHyphen/>
        <w:t>__</w:t>
      </w:r>
      <w:r w:rsidRPr="00C153D7">
        <w:rPr>
          <w:rFonts w:ascii="Arial" w:hAnsi="Arial" w:cs="Arial"/>
          <w:sz w:val="24"/>
          <w:szCs w:val="24"/>
        </w:rPr>
        <w:t>______/</w:t>
      </w:r>
    </w:p>
    <w:p w:rsidR="007C6392" w:rsidRPr="00C153D7" w:rsidRDefault="007C6392" w:rsidP="007C6392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C6392" w:rsidRPr="00C153D7" w:rsidRDefault="007C6392" w:rsidP="007C6392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C6392" w:rsidRPr="00C153D7" w:rsidRDefault="007C6392" w:rsidP="007C6392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C6392" w:rsidRPr="00C153D7" w:rsidRDefault="007C6392" w:rsidP="007C6392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45356D" w:rsidRDefault="0045356D" w:rsidP="007C6392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rPr>
          <w:rFonts w:ascii="Arial" w:hAnsi="Arial" w:cs="Arial"/>
          <w:sz w:val="24"/>
          <w:szCs w:val="24"/>
        </w:rPr>
      </w:pPr>
    </w:p>
    <w:p w:rsidR="0045356D" w:rsidRDefault="0045356D" w:rsidP="0045356D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CB5E41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45356D" w:rsidRPr="00766EC6" w:rsidRDefault="0045356D" w:rsidP="0045356D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C6392" w:rsidRPr="0045356D" w:rsidRDefault="007C6392" w:rsidP="0045356D">
      <w:pPr>
        <w:rPr>
          <w:rFonts w:ascii="Arial" w:hAnsi="Arial" w:cs="Arial"/>
          <w:sz w:val="24"/>
          <w:szCs w:val="24"/>
        </w:rPr>
      </w:pPr>
    </w:p>
    <w:sectPr w:rsidR="007C6392" w:rsidRPr="0045356D" w:rsidSect="007C639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624F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083"/>
    <w:rsid w:val="00024F3F"/>
    <w:rsid w:val="001501DD"/>
    <w:rsid w:val="001879DA"/>
    <w:rsid w:val="00364857"/>
    <w:rsid w:val="003958C6"/>
    <w:rsid w:val="004112F0"/>
    <w:rsid w:val="0045356D"/>
    <w:rsid w:val="00546493"/>
    <w:rsid w:val="00586543"/>
    <w:rsid w:val="005C2083"/>
    <w:rsid w:val="00717335"/>
    <w:rsid w:val="007C6392"/>
    <w:rsid w:val="009A2489"/>
    <w:rsid w:val="00A66073"/>
    <w:rsid w:val="00A92E05"/>
    <w:rsid w:val="00AC4335"/>
    <w:rsid w:val="00BE78B0"/>
    <w:rsid w:val="00C20845"/>
    <w:rsid w:val="00CE71EB"/>
    <w:rsid w:val="00D00865"/>
    <w:rsid w:val="00DA51D1"/>
    <w:rsid w:val="00E01C70"/>
    <w:rsid w:val="00E5525B"/>
    <w:rsid w:val="00E835BB"/>
    <w:rsid w:val="00EA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C6392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C6392"/>
    <w:rPr>
      <w:color w:val="0000FF"/>
      <w:u w:val="single"/>
    </w:rPr>
  </w:style>
  <w:style w:type="paragraph" w:styleId="a4">
    <w:name w:val="Body Text Indent"/>
    <w:basedOn w:val="a"/>
    <w:link w:val="a5"/>
    <w:rsid w:val="007C6392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C639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C63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C639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C6392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C6392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C63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9A248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248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14CE3D-38E7-4822-B209-9628EAA9F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791</Words>
  <Characters>4511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21</cp:revision>
  <cp:lastPrinted>2020-12-17T12:02:00Z</cp:lastPrinted>
  <dcterms:created xsi:type="dcterms:W3CDTF">2017-02-15T12:07:00Z</dcterms:created>
  <dcterms:modified xsi:type="dcterms:W3CDTF">2020-12-17T12:02:00Z</dcterms:modified>
</cp:coreProperties>
</file>