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81F" w:rsidRPr="00156985" w:rsidRDefault="00156985">
      <w:pPr>
        <w:rPr>
          <w:rFonts w:ascii="Arial" w:hAnsi="Arial" w:cs="Arial"/>
          <w:sz w:val="24"/>
          <w:szCs w:val="24"/>
        </w:rPr>
      </w:pPr>
      <w:r>
        <w:t xml:space="preserve">                                                                                 </w:t>
      </w:r>
      <w:r w:rsidRPr="00156985">
        <w:rPr>
          <w:rFonts w:ascii="Arial" w:hAnsi="Arial" w:cs="Arial"/>
          <w:sz w:val="24"/>
          <w:szCs w:val="24"/>
        </w:rPr>
        <w:t>СПРАВКА</w:t>
      </w:r>
    </w:p>
    <w:p w:rsidR="00156985" w:rsidRDefault="00156985">
      <w:pPr>
        <w:rPr>
          <w:rFonts w:ascii="Arial" w:hAnsi="Arial" w:cs="Arial"/>
          <w:sz w:val="24"/>
          <w:szCs w:val="24"/>
        </w:rPr>
      </w:pPr>
      <w:r w:rsidRPr="00156985">
        <w:rPr>
          <w:rFonts w:ascii="Arial" w:hAnsi="Arial" w:cs="Arial"/>
          <w:sz w:val="24"/>
          <w:szCs w:val="24"/>
        </w:rPr>
        <w:t xml:space="preserve">О работе </w:t>
      </w:r>
      <w:proofErr w:type="gramStart"/>
      <w:r w:rsidRPr="00156985">
        <w:rPr>
          <w:rFonts w:ascii="Arial" w:hAnsi="Arial" w:cs="Arial"/>
          <w:sz w:val="24"/>
          <w:szCs w:val="24"/>
        </w:rPr>
        <w:t>межведомственной  комиссии</w:t>
      </w:r>
      <w:proofErr w:type="gramEnd"/>
      <w:r w:rsidRPr="00156985">
        <w:rPr>
          <w:rFonts w:ascii="Arial" w:hAnsi="Arial" w:cs="Arial"/>
          <w:sz w:val="24"/>
          <w:szCs w:val="24"/>
        </w:rPr>
        <w:t xml:space="preserve"> по легализации заработной платы и объе</w:t>
      </w:r>
      <w:r>
        <w:rPr>
          <w:rFonts w:ascii="Arial" w:hAnsi="Arial" w:cs="Arial"/>
          <w:sz w:val="24"/>
          <w:szCs w:val="24"/>
        </w:rPr>
        <w:t>к</w:t>
      </w:r>
      <w:r w:rsidRPr="00156985">
        <w:rPr>
          <w:rFonts w:ascii="Arial" w:hAnsi="Arial" w:cs="Arial"/>
          <w:sz w:val="24"/>
          <w:szCs w:val="24"/>
        </w:rPr>
        <w:t xml:space="preserve">тов  налогообложения в </w:t>
      </w:r>
      <w:proofErr w:type="spellStart"/>
      <w:r w:rsidRPr="00156985">
        <w:rPr>
          <w:rFonts w:ascii="Arial" w:hAnsi="Arial" w:cs="Arial"/>
          <w:sz w:val="24"/>
          <w:szCs w:val="24"/>
        </w:rPr>
        <w:t>Должанском</w:t>
      </w:r>
      <w:proofErr w:type="spellEnd"/>
      <w:r w:rsidRPr="00156985">
        <w:rPr>
          <w:rFonts w:ascii="Arial" w:hAnsi="Arial" w:cs="Arial"/>
          <w:sz w:val="24"/>
          <w:szCs w:val="24"/>
        </w:rPr>
        <w:t xml:space="preserve"> районе</w:t>
      </w:r>
    </w:p>
    <w:p w:rsidR="00156985" w:rsidRDefault="00156985">
      <w:pPr>
        <w:rPr>
          <w:rFonts w:ascii="Arial" w:hAnsi="Arial" w:cs="Arial"/>
          <w:sz w:val="24"/>
          <w:szCs w:val="24"/>
        </w:rPr>
      </w:pPr>
    </w:p>
    <w:p w:rsidR="00156985" w:rsidRDefault="00156985">
      <w:pPr>
        <w:rPr>
          <w:rFonts w:ascii="Arial" w:hAnsi="Arial" w:cs="Arial"/>
          <w:sz w:val="24"/>
          <w:szCs w:val="24"/>
        </w:rPr>
      </w:pPr>
    </w:p>
    <w:p w:rsidR="00156985" w:rsidRPr="008B2318" w:rsidRDefault="008B23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56985" w:rsidRPr="008B2318">
        <w:rPr>
          <w:rFonts w:ascii="Arial" w:hAnsi="Arial" w:cs="Arial"/>
          <w:sz w:val="24"/>
          <w:szCs w:val="24"/>
        </w:rPr>
        <w:t xml:space="preserve">Межведомственная комиссия по легализации заработной </w:t>
      </w:r>
      <w:proofErr w:type="gramStart"/>
      <w:r w:rsidR="00156985" w:rsidRPr="008B2318">
        <w:rPr>
          <w:rFonts w:ascii="Arial" w:hAnsi="Arial" w:cs="Arial"/>
          <w:sz w:val="24"/>
          <w:szCs w:val="24"/>
        </w:rPr>
        <w:t>платы  и</w:t>
      </w:r>
      <w:proofErr w:type="gramEnd"/>
      <w:r w:rsidR="00156985" w:rsidRPr="008B2318">
        <w:rPr>
          <w:rFonts w:ascii="Arial" w:hAnsi="Arial" w:cs="Arial"/>
          <w:sz w:val="24"/>
          <w:szCs w:val="24"/>
        </w:rPr>
        <w:t xml:space="preserve"> объектов налогообложения в </w:t>
      </w:r>
      <w:proofErr w:type="spellStart"/>
      <w:r w:rsidR="00156985" w:rsidRPr="008B2318">
        <w:rPr>
          <w:rFonts w:ascii="Arial" w:hAnsi="Arial" w:cs="Arial"/>
          <w:sz w:val="24"/>
          <w:szCs w:val="24"/>
        </w:rPr>
        <w:t>Должанском</w:t>
      </w:r>
      <w:proofErr w:type="spellEnd"/>
      <w:r w:rsidR="00156985" w:rsidRPr="008B2318">
        <w:rPr>
          <w:rFonts w:ascii="Arial" w:hAnsi="Arial" w:cs="Arial"/>
          <w:sz w:val="24"/>
          <w:szCs w:val="24"/>
        </w:rPr>
        <w:t xml:space="preserve"> районе создана в соответствии с Постановлением админист</w:t>
      </w:r>
      <w:r w:rsidR="00536B55">
        <w:rPr>
          <w:rFonts w:ascii="Arial" w:hAnsi="Arial" w:cs="Arial"/>
          <w:sz w:val="24"/>
          <w:szCs w:val="24"/>
        </w:rPr>
        <w:t xml:space="preserve">рации </w:t>
      </w:r>
      <w:proofErr w:type="spellStart"/>
      <w:r w:rsidR="00536B55">
        <w:rPr>
          <w:rFonts w:ascii="Arial" w:hAnsi="Arial" w:cs="Arial"/>
          <w:sz w:val="24"/>
          <w:szCs w:val="24"/>
        </w:rPr>
        <w:t>Должанского</w:t>
      </w:r>
      <w:proofErr w:type="spellEnd"/>
      <w:r w:rsidR="00536B55">
        <w:rPr>
          <w:rFonts w:ascii="Arial" w:hAnsi="Arial" w:cs="Arial"/>
          <w:sz w:val="24"/>
          <w:szCs w:val="24"/>
        </w:rPr>
        <w:t xml:space="preserve"> района  от 16 а</w:t>
      </w:r>
      <w:r w:rsidR="00156985" w:rsidRPr="008B2318">
        <w:rPr>
          <w:rFonts w:ascii="Arial" w:hAnsi="Arial" w:cs="Arial"/>
          <w:sz w:val="24"/>
          <w:szCs w:val="24"/>
        </w:rPr>
        <w:t>преля 2014 года № 142а.</w:t>
      </w:r>
    </w:p>
    <w:p w:rsidR="00156985" w:rsidRPr="008B2318" w:rsidRDefault="008B23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156985" w:rsidRPr="008B2318">
        <w:rPr>
          <w:rFonts w:ascii="Arial" w:hAnsi="Arial" w:cs="Arial"/>
          <w:sz w:val="24"/>
          <w:szCs w:val="24"/>
        </w:rPr>
        <w:t xml:space="preserve">Основными задачами межведомственной комиссии является повышение </w:t>
      </w:r>
      <w:proofErr w:type="gramStart"/>
      <w:r w:rsidR="00156985" w:rsidRPr="008B2318">
        <w:rPr>
          <w:rFonts w:ascii="Arial" w:hAnsi="Arial" w:cs="Arial"/>
          <w:sz w:val="24"/>
          <w:szCs w:val="24"/>
        </w:rPr>
        <w:t>собираемости  и</w:t>
      </w:r>
      <w:proofErr w:type="gramEnd"/>
      <w:r w:rsidR="00156985" w:rsidRPr="008B2318">
        <w:rPr>
          <w:rFonts w:ascii="Arial" w:hAnsi="Arial" w:cs="Arial"/>
          <w:sz w:val="24"/>
          <w:szCs w:val="24"/>
        </w:rPr>
        <w:t xml:space="preserve"> увеличение  поступлений  налоговых и неналоговых доходов в бюджет </w:t>
      </w:r>
      <w:proofErr w:type="spellStart"/>
      <w:r w:rsidR="00156985" w:rsidRPr="008B2318">
        <w:rPr>
          <w:rFonts w:ascii="Arial" w:hAnsi="Arial" w:cs="Arial"/>
          <w:sz w:val="24"/>
          <w:szCs w:val="24"/>
        </w:rPr>
        <w:t>Должанского</w:t>
      </w:r>
      <w:proofErr w:type="spellEnd"/>
      <w:r w:rsidR="00156985" w:rsidRPr="008B2318">
        <w:rPr>
          <w:rFonts w:ascii="Arial" w:hAnsi="Arial" w:cs="Arial"/>
          <w:sz w:val="24"/>
          <w:szCs w:val="24"/>
        </w:rPr>
        <w:t xml:space="preserve"> района , рассмотрение  вопросов  о состоянии  просроченной задолженности  по о</w:t>
      </w:r>
      <w:r w:rsidR="009E6F3E">
        <w:rPr>
          <w:rFonts w:ascii="Arial" w:hAnsi="Arial" w:cs="Arial"/>
          <w:sz w:val="24"/>
          <w:szCs w:val="24"/>
        </w:rPr>
        <w:t>п</w:t>
      </w:r>
      <w:r w:rsidR="00156985" w:rsidRPr="008B2318">
        <w:rPr>
          <w:rFonts w:ascii="Arial" w:hAnsi="Arial" w:cs="Arial"/>
          <w:sz w:val="24"/>
          <w:szCs w:val="24"/>
        </w:rPr>
        <w:t xml:space="preserve">лате труда в организациях района, рассмотрение вопросов о </w:t>
      </w:r>
      <w:r w:rsidR="00A94BD4" w:rsidRPr="008B2318">
        <w:rPr>
          <w:rFonts w:ascii="Arial" w:hAnsi="Arial" w:cs="Arial"/>
          <w:sz w:val="24"/>
          <w:szCs w:val="24"/>
        </w:rPr>
        <w:t>сокращении задолженности налогоплательщиками по земельно</w:t>
      </w:r>
      <w:r w:rsidR="00536B55">
        <w:rPr>
          <w:rFonts w:ascii="Arial" w:hAnsi="Arial" w:cs="Arial"/>
          <w:sz w:val="24"/>
          <w:szCs w:val="24"/>
        </w:rPr>
        <w:t>му налогу и налогу на имущество</w:t>
      </w:r>
      <w:r w:rsidR="00A94BD4" w:rsidRPr="008B2318">
        <w:rPr>
          <w:rFonts w:ascii="Arial" w:hAnsi="Arial" w:cs="Arial"/>
          <w:sz w:val="24"/>
          <w:szCs w:val="24"/>
        </w:rPr>
        <w:t>, также рассмотрение налогоплательщиков  допустивших снижение налоговой базы.</w:t>
      </w:r>
    </w:p>
    <w:p w:rsidR="00A94BD4" w:rsidRPr="008B2318" w:rsidRDefault="008B23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A94BD4" w:rsidRPr="008B2318">
        <w:rPr>
          <w:rFonts w:ascii="Arial" w:hAnsi="Arial" w:cs="Arial"/>
          <w:sz w:val="24"/>
          <w:szCs w:val="24"/>
        </w:rPr>
        <w:t xml:space="preserve">Заседания Межведомственной </w:t>
      </w:r>
      <w:proofErr w:type="gramStart"/>
      <w:r w:rsidR="00A94BD4" w:rsidRPr="008B2318">
        <w:rPr>
          <w:rFonts w:ascii="Arial" w:hAnsi="Arial" w:cs="Arial"/>
          <w:sz w:val="24"/>
          <w:szCs w:val="24"/>
        </w:rPr>
        <w:t>комиссии  п</w:t>
      </w:r>
      <w:r w:rsidR="00536B55">
        <w:rPr>
          <w:rFonts w:ascii="Arial" w:hAnsi="Arial" w:cs="Arial"/>
          <w:sz w:val="24"/>
          <w:szCs w:val="24"/>
        </w:rPr>
        <w:t>роводятся</w:t>
      </w:r>
      <w:proofErr w:type="gramEnd"/>
      <w:r w:rsidR="00536B55">
        <w:rPr>
          <w:rFonts w:ascii="Arial" w:hAnsi="Arial" w:cs="Arial"/>
          <w:sz w:val="24"/>
          <w:szCs w:val="24"/>
        </w:rPr>
        <w:t xml:space="preserve"> по мере необходимости</w:t>
      </w:r>
      <w:r w:rsidR="00A94BD4" w:rsidRPr="008B2318">
        <w:rPr>
          <w:rFonts w:ascii="Arial" w:hAnsi="Arial" w:cs="Arial"/>
          <w:sz w:val="24"/>
          <w:szCs w:val="24"/>
        </w:rPr>
        <w:t>, но не реже одного раза в квартал, решения  принимаемые Межведомственной комиссией  в соответствии с ее компетенцией  носят рекомендательный характер.</w:t>
      </w:r>
    </w:p>
    <w:p w:rsidR="008B2318" w:rsidRPr="008B2318" w:rsidRDefault="008B2318" w:rsidP="008B23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З</w:t>
      </w:r>
      <w:r w:rsidRPr="008B2318">
        <w:rPr>
          <w:rFonts w:ascii="Arial" w:hAnsi="Arial" w:cs="Arial"/>
          <w:sz w:val="24"/>
          <w:szCs w:val="24"/>
        </w:rPr>
        <w:t xml:space="preserve">а 1 полугодие 2024 года проведено 4 заседания межведомственной комиссии по легализации заработной платы и объектов налогообложения в </w:t>
      </w:r>
      <w:proofErr w:type="spellStart"/>
      <w:r w:rsidRPr="008B2318">
        <w:rPr>
          <w:rFonts w:ascii="Arial" w:hAnsi="Arial" w:cs="Arial"/>
          <w:sz w:val="24"/>
          <w:szCs w:val="24"/>
        </w:rPr>
        <w:t>Должанском</w:t>
      </w:r>
      <w:proofErr w:type="spellEnd"/>
      <w:r w:rsidRPr="008B2318">
        <w:rPr>
          <w:rFonts w:ascii="Arial" w:hAnsi="Arial" w:cs="Arial"/>
          <w:sz w:val="24"/>
          <w:szCs w:val="24"/>
        </w:rPr>
        <w:t xml:space="preserve"> районе.</w:t>
      </w:r>
    </w:p>
    <w:p w:rsidR="008B2318" w:rsidRPr="008B2318" w:rsidRDefault="008B2318" w:rsidP="008B2318">
      <w:pPr>
        <w:jc w:val="both"/>
        <w:rPr>
          <w:rFonts w:ascii="Arial" w:hAnsi="Arial" w:cs="Arial"/>
          <w:sz w:val="24"/>
          <w:szCs w:val="24"/>
        </w:rPr>
      </w:pPr>
      <w:r w:rsidRPr="008B2318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В течении полугодия н</w:t>
      </w:r>
      <w:r w:rsidRPr="008B2318">
        <w:rPr>
          <w:rFonts w:ascii="Arial" w:hAnsi="Arial" w:cs="Arial"/>
          <w:sz w:val="24"/>
          <w:szCs w:val="24"/>
        </w:rPr>
        <w:t xml:space="preserve">а комиссию было приглашено </w:t>
      </w:r>
      <w:proofErr w:type="gramStart"/>
      <w:r w:rsidRPr="008B2318">
        <w:rPr>
          <w:rFonts w:ascii="Arial" w:hAnsi="Arial" w:cs="Arial"/>
          <w:sz w:val="24"/>
          <w:szCs w:val="24"/>
        </w:rPr>
        <w:t>79  налогоплательщиков</w:t>
      </w:r>
      <w:proofErr w:type="gramEnd"/>
      <w:r w:rsidRPr="008B2318">
        <w:rPr>
          <w:rFonts w:ascii="Arial" w:hAnsi="Arial" w:cs="Arial"/>
          <w:sz w:val="24"/>
          <w:szCs w:val="24"/>
        </w:rPr>
        <w:t>, рассмотрено 23 -  плательщика</w:t>
      </w:r>
      <w:r w:rsidR="00536B5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из которых 19 </w:t>
      </w:r>
      <w:r w:rsidR="00536B55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  <w:r w:rsidRPr="008B2318">
        <w:rPr>
          <w:rFonts w:ascii="Arial" w:hAnsi="Arial" w:cs="Arial"/>
          <w:sz w:val="24"/>
          <w:szCs w:val="24"/>
        </w:rPr>
        <w:t xml:space="preserve">  по имеющейся задолженности по единому налоговому счету и 4  по</w:t>
      </w:r>
      <w:r>
        <w:rPr>
          <w:rFonts w:ascii="Arial" w:hAnsi="Arial" w:cs="Arial"/>
          <w:sz w:val="24"/>
          <w:szCs w:val="24"/>
        </w:rPr>
        <w:t xml:space="preserve"> вопросу выплаты</w:t>
      </w:r>
      <w:r w:rsidRPr="008B2318">
        <w:rPr>
          <w:rFonts w:ascii="Arial" w:hAnsi="Arial" w:cs="Arial"/>
          <w:sz w:val="24"/>
          <w:szCs w:val="24"/>
        </w:rPr>
        <w:t xml:space="preserve"> заработной плат</w:t>
      </w:r>
      <w:r>
        <w:rPr>
          <w:rFonts w:ascii="Arial" w:hAnsi="Arial" w:cs="Arial"/>
          <w:sz w:val="24"/>
          <w:szCs w:val="24"/>
        </w:rPr>
        <w:t>ы</w:t>
      </w:r>
      <w:r w:rsidRPr="008B2318">
        <w:rPr>
          <w:rFonts w:ascii="Arial" w:hAnsi="Arial" w:cs="Arial"/>
          <w:sz w:val="24"/>
          <w:szCs w:val="24"/>
        </w:rPr>
        <w:t xml:space="preserve"> ниже установленного минимального размера оплаты труда.</w:t>
      </w:r>
    </w:p>
    <w:p w:rsidR="008B2318" w:rsidRPr="008B2318" w:rsidRDefault="008B2318" w:rsidP="008B2318">
      <w:pPr>
        <w:shd w:val="clear" w:color="auto" w:fill="FFFFFF"/>
        <w:spacing w:line="317" w:lineRule="exact"/>
        <w:ind w:left="24" w:right="10" w:firstLine="523"/>
        <w:jc w:val="both"/>
        <w:rPr>
          <w:rFonts w:ascii="Arial" w:hAnsi="Arial" w:cs="Arial"/>
          <w:color w:val="000000"/>
          <w:spacing w:val="-2"/>
          <w:sz w:val="24"/>
          <w:szCs w:val="24"/>
        </w:rPr>
      </w:pP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В соответствии с полученной информацией о</w:t>
      </w:r>
      <w:r w:rsidR="009E6F3E">
        <w:rPr>
          <w:rFonts w:ascii="Arial" w:hAnsi="Arial" w:cs="Arial"/>
          <w:color w:val="000000"/>
          <w:spacing w:val="-2"/>
          <w:sz w:val="24"/>
          <w:szCs w:val="24"/>
        </w:rPr>
        <w:t>т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налоговых </w:t>
      </w:r>
      <w:proofErr w:type="gramStart"/>
      <w:r>
        <w:rPr>
          <w:rFonts w:ascii="Arial" w:hAnsi="Arial" w:cs="Arial"/>
          <w:color w:val="000000"/>
          <w:spacing w:val="-2"/>
          <w:sz w:val="24"/>
          <w:szCs w:val="24"/>
        </w:rPr>
        <w:t>органов  о</w:t>
      </w:r>
      <w:proofErr w:type="gramEnd"/>
      <w:r>
        <w:rPr>
          <w:rFonts w:ascii="Arial" w:hAnsi="Arial" w:cs="Arial"/>
          <w:color w:val="000000"/>
          <w:spacing w:val="-2"/>
          <w:sz w:val="24"/>
          <w:szCs w:val="24"/>
        </w:rPr>
        <w:t xml:space="preserve"> имеющей задолженности по имущественным налогам, в</w:t>
      </w:r>
      <w:r w:rsidRPr="008B2318">
        <w:rPr>
          <w:rFonts w:ascii="Arial" w:hAnsi="Arial" w:cs="Arial"/>
          <w:color w:val="000000"/>
          <w:spacing w:val="-2"/>
          <w:sz w:val="24"/>
          <w:szCs w:val="24"/>
        </w:rPr>
        <w:t xml:space="preserve"> адрес всех </w:t>
      </w:r>
      <w:r>
        <w:rPr>
          <w:rFonts w:ascii="Arial" w:hAnsi="Arial" w:cs="Arial"/>
          <w:color w:val="000000"/>
          <w:spacing w:val="-2"/>
          <w:sz w:val="24"/>
          <w:szCs w:val="24"/>
        </w:rPr>
        <w:t>сельских поселений и городское поселение Долгое</w:t>
      </w:r>
      <w:r w:rsidRPr="008B2318">
        <w:rPr>
          <w:rFonts w:ascii="Arial" w:hAnsi="Arial" w:cs="Arial"/>
          <w:color w:val="000000"/>
          <w:spacing w:val="-2"/>
          <w:sz w:val="24"/>
          <w:szCs w:val="24"/>
        </w:rPr>
        <w:t xml:space="preserve"> направлены уточненные списки должников по транспортному, земельному налогам и налогу на имущество физических лиц, с целью уточнения списков и оповещения должников о необходимости погашения  задолженности.</w:t>
      </w:r>
    </w:p>
    <w:p w:rsidR="008B2318" w:rsidRPr="000A05C4" w:rsidRDefault="008B2318" w:rsidP="000A05C4">
      <w:pPr>
        <w:shd w:val="clear" w:color="auto" w:fill="FFFFFF"/>
        <w:spacing w:line="317" w:lineRule="exact"/>
        <w:ind w:left="19" w:right="10"/>
        <w:jc w:val="both"/>
        <w:rPr>
          <w:rFonts w:ascii="Arial" w:hAnsi="Arial" w:cs="Arial"/>
          <w:b/>
          <w:sz w:val="24"/>
          <w:szCs w:val="24"/>
        </w:rPr>
      </w:pPr>
      <w:r w:rsidRPr="000A05C4">
        <w:rPr>
          <w:rFonts w:ascii="Arial" w:hAnsi="Arial" w:cs="Arial"/>
          <w:color w:val="FF0000"/>
          <w:spacing w:val="-2"/>
          <w:sz w:val="24"/>
          <w:szCs w:val="24"/>
        </w:rPr>
        <w:t xml:space="preserve">        </w:t>
      </w:r>
      <w:r w:rsidR="000A05C4" w:rsidRPr="000A05C4">
        <w:rPr>
          <w:rFonts w:ascii="Arial" w:hAnsi="Arial" w:cs="Arial"/>
          <w:spacing w:val="-6"/>
          <w:sz w:val="24"/>
          <w:szCs w:val="24"/>
        </w:rPr>
        <w:t xml:space="preserve">После проведенного анализа и бесед </w:t>
      </w:r>
      <w:r w:rsidR="000A05C4">
        <w:rPr>
          <w:rFonts w:ascii="Arial" w:hAnsi="Arial" w:cs="Arial"/>
          <w:spacing w:val="-6"/>
          <w:sz w:val="24"/>
          <w:szCs w:val="24"/>
        </w:rPr>
        <w:t xml:space="preserve">с гражданами работниками поселений об уплате задолженности по </w:t>
      </w:r>
      <w:proofErr w:type="gramStart"/>
      <w:r w:rsidR="000A05C4">
        <w:rPr>
          <w:rFonts w:ascii="Arial" w:hAnsi="Arial" w:cs="Arial"/>
          <w:spacing w:val="-6"/>
          <w:sz w:val="24"/>
          <w:szCs w:val="24"/>
        </w:rPr>
        <w:t>налогам,  о</w:t>
      </w:r>
      <w:r w:rsidRPr="008B2318">
        <w:rPr>
          <w:rFonts w:ascii="Arial" w:hAnsi="Arial" w:cs="Arial"/>
          <w:sz w:val="24"/>
          <w:szCs w:val="24"/>
        </w:rPr>
        <w:t>тдельные</w:t>
      </w:r>
      <w:proofErr w:type="gramEnd"/>
      <w:r w:rsidRPr="008B2318">
        <w:rPr>
          <w:rFonts w:ascii="Arial" w:hAnsi="Arial" w:cs="Arial"/>
          <w:sz w:val="24"/>
          <w:szCs w:val="24"/>
        </w:rPr>
        <w:t xml:space="preserve"> физические лица, имеющие задолженность по единому налоговому счету приглашаются на комиссию. </w:t>
      </w:r>
      <w:r w:rsidR="009E6F3E">
        <w:rPr>
          <w:rFonts w:ascii="Arial" w:hAnsi="Arial" w:cs="Arial"/>
          <w:sz w:val="24"/>
          <w:szCs w:val="24"/>
        </w:rPr>
        <w:t xml:space="preserve">  Работая с налогоплательщиками,</w:t>
      </w:r>
      <w:r w:rsidR="000A05C4">
        <w:rPr>
          <w:rFonts w:ascii="Arial" w:hAnsi="Arial" w:cs="Arial"/>
          <w:sz w:val="24"/>
          <w:szCs w:val="24"/>
        </w:rPr>
        <w:t xml:space="preserve"> много </w:t>
      </w:r>
      <w:proofErr w:type="gramStart"/>
      <w:r w:rsidR="000A05C4">
        <w:rPr>
          <w:rFonts w:ascii="Arial" w:hAnsi="Arial" w:cs="Arial"/>
          <w:sz w:val="24"/>
          <w:szCs w:val="24"/>
        </w:rPr>
        <w:t>задолженности  значится</w:t>
      </w:r>
      <w:proofErr w:type="gramEnd"/>
      <w:r w:rsidR="000A05C4">
        <w:rPr>
          <w:rFonts w:ascii="Arial" w:hAnsi="Arial" w:cs="Arial"/>
          <w:sz w:val="24"/>
          <w:szCs w:val="24"/>
        </w:rPr>
        <w:t xml:space="preserve"> по имущественным налогам за умершими  и выбывшими гражданами</w:t>
      </w:r>
      <w:r w:rsidR="00AD2E93">
        <w:rPr>
          <w:rFonts w:ascii="Arial" w:hAnsi="Arial" w:cs="Arial"/>
          <w:sz w:val="24"/>
          <w:szCs w:val="24"/>
        </w:rPr>
        <w:t>, многие граждане не получают квитанции нарочно, что значительно снижает показатель по взысканию задолженности по налогам  нашего района.</w:t>
      </w:r>
      <w:r w:rsidRPr="000A05C4">
        <w:rPr>
          <w:rFonts w:ascii="Arial" w:hAnsi="Arial" w:cs="Arial"/>
          <w:b/>
          <w:sz w:val="24"/>
          <w:szCs w:val="24"/>
        </w:rPr>
        <w:t xml:space="preserve"> </w:t>
      </w:r>
    </w:p>
    <w:p w:rsidR="008B2318" w:rsidRPr="008B2318" w:rsidRDefault="00AD2E93" w:rsidP="008B231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Комиссией в течении полугодия гражданам</w:t>
      </w:r>
      <w:r w:rsidR="008B2318" w:rsidRPr="008B2318">
        <w:rPr>
          <w:rFonts w:ascii="Arial" w:hAnsi="Arial" w:cs="Arial"/>
          <w:sz w:val="24"/>
          <w:szCs w:val="24"/>
        </w:rPr>
        <w:t xml:space="preserve"> в количестве 38 человек, имеющим задолженность по земельному налогу и налогу на имущество физических лиц вручены квитанции на уплату.  Задолженность по ним погашена.</w:t>
      </w:r>
    </w:p>
    <w:p w:rsidR="008B2318" w:rsidRPr="008B2318" w:rsidRDefault="00AD2E93" w:rsidP="008B231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В течении полугодия комиссией проводилась работа по у</w:t>
      </w:r>
      <w:r w:rsidR="008B2318" w:rsidRPr="008B2318">
        <w:rPr>
          <w:rFonts w:ascii="Arial" w:hAnsi="Arial" w:cs="Arial"/>
          <w:sz w:val="24"/>
          <w:szCs w:val="24"/>
        </w:rPr>
        <w:t>точн</w:t>
      </w:r>
      <w:r>
        <w:rPr>
          <w:rFonts w:ascii="Arial" w:hAnsi="Arial" w:cs="Arial"/>
          <w:sz w:val="24"/>
          <w:szCs w:val="24"/>
        </w:rPr>
        <w:t>ению</w:t>
      </w:r>
      <w:r w:rsidR="008B2318" w:rsidRPr="008B2318">
        <w:rPr>
          <w:rFonts w:ascii="Arial" w:hAnsi="Arial" w:cs="Arial"/>
          <w:sz w:val="24"/>
          <w:szCs w:val="24"/>
        </w:rPr>
        <w:t xml:space="preserve"> адрес</w:t>
      </w:r>
      <w:r>
        <w:rPr>
          <w:rFonts w:ascii="Arial" w:hAnsi="Arial" w:cs="Arial"/>
          <w:sz w:val="24"/>
          <w:szCs w:val="24"/>
        </w:rPr>
        <w:t>ов</w:t>
      </w:r>
      <w:r w:rsidR="008B2318" w:rsidRPr="008B2318">
        <w:rPr>
          <w:rFonts w:ascii="Arial" w:hAnsi="Arial" w:cs="Arial"/>
          <w:sz w:val="24"/>
          <w:szCs w:val="24"/>
        </w:rPr>
        <w:t xml:space="preserve"> плательщиков, проживающих в других регионах. </w:t>
      </w:r>
      <w:proofErr w:type="gramStart"/>
      <w:r w:rsidR="008B2318" w:rsidRPr="008B2318">
        <w:rPr>
          <w:rFonts w:ascii="Arial" w:hAnsi="Arial" w:cs="Arial"/>
          <w:sz w:val="24"/>
          <w:szCs w:val="24"/>
        </w:rPr>
        <w:t>По  уточненным</w:t>
      </w:r>
      <w:proofErr w:type="gramEnd"/>
      <w:r w:rsidR="008B2318" w:rsidRPr="008B2318">
        <w:rPr>
          <w:rFonts w:ascii="Arial" w:hAnsi="Arial" w:cs="Arial"/>
          <w:sz w:val="24"/>
          <w:szCs w:val="24"/>
        </w:rPr>
        <w:t xml:space="preserve"> адресатам </w:t>
      </w:r>
      <w:r w:rsidR="009E6F3E">
        <w:rPr>
          <w:rFonts w:ascii="Arial" w:hAnsi="Arial" w:cs="Arial"/>
          <w:sz w:val="24"/>
          <w:szCs w:val="24"/>
        </w:rPr>
        <w:t xml:space="preserve">гражданам </w:t>
      </w:r>
      <w:r w:rsidR="008B2318" w:rsidRPr="008B2318">
        <w:rPr>
          <w:rFonts w:ascii="Arial" w:hAnsi="Arial" w:cs="Arial"/>
          <w:sz w:val="24"/>
          <w:szCs w:val="24"/>
        </w:rPr>
        <w:t xml:space="preserve">направляются </w:t>
      </w:r>
      <w:r>
        <w:rPr>
          <w:rFonts w:ascii="Arial" w:hAnsi="Arial" w:cs="Arial"/>
          <w:sz w:val="24"/>
          <w:szCs w:val="24"/>
        </w:rPr>
        <w:t>уведомления</w:t>
      </w:r>
      <w:r w:rsidR="008B2318" w:rsidRPr="008B2318">
        <w:rPr>
          <w:rFonts w:ascii="Arial" w:hAnsi="Arial" w:cs="Arial"/>
          <w:sz w:val="24"/>
          <w:szCs w:val="24"/>
        </w:rPr>
        <w:t xml:space="preserve"> по начисленным суммам налога.</w:t>
      </w:r>
    </w:p>
    <w:p w:rsidR="008B2318" w:rsidRPr="008B2318" w:rsidRDefault="008B2318" w:rsidP="008B231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2318">
        <w:rPr>
          <w:rFonts w:ascii="Arial" w:hAnsi="Arial" w:cs="Arial"/>
          <w:sz w:val="24"/>
          <w:szCs w:val="24"/>
        </w:rPr>
        <w:t xml:space="preserve">На официальном сайте </w:t>
      </w:r>
      <w:proofErr w:type="spellStart"/>
      <w:r w:rsidRPr="008B2318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8B231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B2318">
        <w:rPr>
          <w:rFonts w:ascii="Arial" w:hAnsi="Arial" w:cs="Arial"/>
          <w:sz w:val="24"/>
          <w:szCs w:val="24"/>
        </w:rPr>
        <w:t>района,  размещается</w:t>
      </w:r>
      <w:proofErr w:type="gramEnd"/>
      <w:r w:rsidRPr="008B2318">
        <w:rPr>
          <w:rFonts w:ascii="Arial" w:hAnsi="Arial" w:cs="Arial"/>
          <w:sz w:val="24"/>
          <w:szCs w:val="24"/>
        </w:rPr>
        <w:t xml:space="preserve"> информация, а в общедоступных местах развешиваются наглядные листы и буклеты по срокам уплаты имущественных налогов.</w:t>
      </w:r>
    </w:p>
    <w:p w:rsidR="008B2318" w:rsidRPr="008B2318" w:rsidRDefault="008B2318" w:rsidP="00AD2E93">
      <w:pPr>
        <w:jc w:val="both"/>
        <w:rPr>
          <w:rFonts w:ascii="Arial" w:hAnsi="Arial" w:cs="Arial"/>
          <w:sz w:val="24"/>
          <w:szCs w:val="24"/>
        </w:rPr>
      </w:pPr>
      <w:r w:rsidRPr="008B2318">
        <w:rPr>
          <w:rFonts w:ascii="Arial" w:hAnsi="Arial" w:cs="Arial"/>
          <w:sz w:val="24"/>
          <w:szCs w:val="24"/>
        </w:rPr>
        <w:t xml:space="preserve">          По неформальной занятости с физическими лицами, занимающимися предпринимательской деятельностью без </w:t>
      </w:r>
      <w:proofErr w:type="gramStart"/>
      <w:r w:rsidRPr="008B2318">
        <w:rPr>
          <w:rFonts w:ascii="Arial" w:hAnsi="Arial" w:cs="Arial"/>
          <w:sz w:val="24"/>
          <w:szCs w:val="24"/>
        </w:rPr>
        <w:t>регистрации,  проводится</w:t>
      </w:r>
      <w:proofErr w:type="gramEnd"/>
      <w:r w:rsidRPr="008B2318">
        <w:rPr>
          <w:rFonts w:ascii="Arial" w:hAnsi="Arial" w:cs="Arial"/>
          <w:sz w:val="24"/>
          <w:szCs w:val="24"/>
        </w:rPr>
        <w:t xml:space="preserve"> беседа.</w:t>
      </w:r>
    </w:p>
    <w:p w:rsidR="008B2318" w:rsidRPr="008B2318" w:rsidRDefault="008B2318" w:rsidP="008B231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2318">
        <w:rPr>
          <w:rFonts w:ascii="Arial" w:hAnsi="Arial" w:cs="Arial"/>
          <w:sz w:val="24"/>
          <w:szCs w:val="24"/>
        </w:rPr>
        <w:t xml:space="preserve">В тесном взаимодействии происходит работа в данном направлении с КУ ОО «Центр занятости населения </w:t>
      </w:r>
      <w:proofErr w:type="spellStart"/>
      <w:r w:rsidRPr="008B2318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8B2318">
        <w:rPr>
          <w:rFonts w:ascii="Arial" w:hAnsi="Arial" w:cs="Arial"/>
          <w:sz w:val="24"/>
          <w:szCs w:val="24"/>
        </w:rPr>
        <w:t xml:space="preserve"> района».                          </w:t>
      </w:r>
    </w:p>
    <w:p w:rsidR="005B741E" w:rsidRDefault="008B2318" w:rsidP="008B2318">
      <w:pPr>
        <w:jc w:val="both"/>
        <w:rPr>
          <w:rFonts w:ascii="Arial" w:hAnsi="Arial" w:cs="Arial"/>
          <w:sz w:val="24"/>
          <w:szCs w:val="24"/>
        </w:rPr>
      </w:pPr>
      <w:r w:rsidRPr="008B2318">
        <w:rPr>
          <w:rFonts w:ascii="Arial" w:hAnsi="Arial" w:cs="Arial"/>
          <w:sz w:val="24"/>
          <w:szCs w:val="24"/>
        </w:rPr>
        <w:t xml:space="preserve">       </w:t>
      </w:r>
      <w:r w:rsidR="005B741E">
        <w:rPr>
          <w:rFonts w:ascii="Arial" w:hAnsi="Arial" w:cs="Arial"/>
          <w:sz w:val="24"/>
          <w:szCs w:val="24"/>
        </w:rPr>
        <w:t xml:space="preserve"> Межведомственной комиссией проводится</w:t>
      </w:r>
      <w:r w:rsidRPr="008B2318">
        <w:rPr>
          <w:rFonts w:ascii="Arial" w:hAnsi="Arial" w:cs="Arial"/>
          <w:sz w:val="24"/>
          <w:szCs w:val="24"/>
        </w:rPr>
        <w:t xml:space="preserve"> работа по разъяснению последствий не оформления трудовых отношений и нелегальной схемы оплаты труда. Ведется мониторинг по выявленным случаям неформальной занятости и мониторинг снижения уровня теневой занятости и легализации трудовых отношений. По результатам работы по снижению неформальной занятости за   1 полугодие 2024 года количество легализованных работников </w:t>
      </w:r>
      <w:proofErr w:type="gramStart"/>
      <w:r w:rsidRPr="008B2318">
        <w:rPr>
          <w:rFonts w:ascii="Arial" w:hAnsi="Arial" w:cs="Arial"/>
          <w:sz w:val="24"/>
          <w:szCs w:val="24"/>
        </w:rPr>
        <w:t>составило  15</w:t>
      </w:r>
      <w:proofErr w:type="gramEnd"/>
      <w:r w:rsidRPr="008B2318">
        <w:rPr>
          <w:rFonts w:ascii="Arial" w:hAnsi="Arial" w:cs="Arial"/>
          <w:sz w:val="24"/>
          <w:szCs w:val="24"/>
        </w:rPr>
        <w:t xml:space="preserve"> человек, выявлено  -54. </w:t>
      </w:r>
    </w:p>
    <w:p w:rsidR="008B2318" w:rsidRPr="008B2318" w:rsidRDefault="005B741E" w:rsidP="008B23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Совместно с работниками налоговой инспекции представители комиссии принимают участие в</w:t>
      </w:r>
      <w:r w:rsidR="008B2318" w:rsidRPr="008B2318">
        <w:rPr>
          <w:rFonts w:ascii="Arial" w:hAnsi="Arial" w:cs="Arial"/>
          <w:sz w:val="24"/>
          <w:szCs w:val="24"/>
        </w:rPr>
        <w:t xml:space="preserve"> организ</w:t>
      </w:r>
      <w:r>
        <w:rPr>
          <w:rFonts w:ascii="Arial" w:hAnsi="Arial" w:cs="Arial"/>
          <w:sz w:val="24"/>
          <w:szCs w:val="24"/>
        </w:rPr>
        <w:t>ации</w:t>
      </w:r>
      <w:r w:rsidR="008B2318" w:rsidRPr="008B2318">
        <w:rPr>
          <w:rFonts w:ascii="Arial" w:hAnsi="Arial" w:cs="Arial"/>
          <w:sz w:val="24"/>
          <w:szCs w:val="24"/>
        </w:rPr>
        <w:t xml:space="preserve"> работ</w:t>
      </w:r>
      <w:r>
        <w:rPr>
          <w:rFonts w:ascii="Arial" w:hAnsi="Arial" w:cs="Arial"/>
          <w:sz w:val="24"/>
          <w:szCs w:val="24"/>
        </w:rPr>
        <w:t>ы</w:t>
      </w:r>
      <w:r w:rsidR="008B2318" w:rsidRPr="008B2318">
        <w:rPr>
          <w:rFonts w:ascii="Arial" w:hAnsi="Arial" w:cs="Arial"/>
          <w:sz w:val="24"/>
          <w:szCs w:val="24"/>
        </w:rPr>
        <w:t xml:space="preserve"> по обследованию торговых объектов и фиксацией работников, находящихся на рабочем месте. С работниками и работодателями проводятся беседы о необходимости соблюдения трудового законодательства и легализации работников. Данные передаются в налоговые органы и государственную инспекцию по труду.   </w:t>
      </w:r>
    </w:p>
    <w:p w:rsidR="008B2318" w:rsidRPr="008B2318" w:rsidRDefault="008B2318" w:rsidP="008B231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2318">
        <w:rPr>
          <w:rFonts w:ascii="Arial" w:hAnsi="Arial" w:cs="Arial"/>
          <w:sz w:val="24"/>
          <w:szCs w:val="24"/>
        </w:rPr>
        <w:t xml:space="preserve"> За 1 полугодие 2024 года проведен личный прием и консультирование граждан в количестве 6 человек</w:t>
      </w:r>
      <w:r w:rsidR="005B741E">
        <w:rPr>
          <w:rFonts w:ascii="Arial" w:hAnsi="Arial" w:cs="Arial"/>
          <w:sz w:val="24"/>
          <w:szCs w:val="24"/>
        </w:rPr>
        <w:t xml:space="preserve"> по вопросу оформления трудовых отношений </w:t>
      </w:r>
      <w:proofErr w:type="gramStart"/>
      <w:r w:rsidR="005B741E">
        <w:rPr>
          <w:rFonts w:ascii="Arial" w:hAnsi="Arial" w:cs="Arial"/>
          <w:sz w:val="24"/>
          <w:szCs w:val="24"/>
        </w:rPr>
        <w:t>и  имущественным</w:t>
      </w:r>
      <w:proofErr w:type="gramEnd"/>
      <w:r w:rsidR="005B741E">
        <w:rPr>
          <w:rFonts w:ascii="Arial" w:hAnsi="Arial" w:cs="Arial"/>
          <w:sz w:val="24"/>
          <w:szCs w:val="24"/>
        </w:rPr>
        <w:t xml:space="preserve"> налогам</w:t>
      </w:r>
      <w:r w:rsidRPr="008B2318">
        <w:rPr>
          <w:rFonts w:ascii="Arial" w:hAnsi="Arial" w:cs="Arial"/>
          <w:sz w:val="24"/>
          <w:szCs w:val="24"/>
        </w:rPr>
        <w:t xml:space="preserve">. </w:t>
      </w:r>
    </w:p>
    <w:p w:rsidR="008B2318" w:rsidRDefault="008B2318" w:rsidP="008B231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2318">
        <w:rPr>
          <w:rFonts w:ascii="Arial" w:hAnsi="Arial" w:cs="Arial"/>
          <w:sz w:val="24"/>
          <w:szCs w:val="24"/>
        </w:rPr>
        <w:t xml:space="preserve">Проводится работа по размещению информационных материалов в сети Интернет и в местных изданиях газет. За 1 полугодие 2024 года опубликован </w:t>
      </w:r>
      <w:proofErr w:type="gramStart"/>
      <w:r w:rsidRPr="008B2318">
        <w:rPr>
          <w:rFonts w:ascii="Arial" w:hAnsi="Arial" w:cs="Arial"/>
          <w:sz w:val="24"/>
          <w:szCs w:val="24"/>
        </w:rPr>
        <w:t>3  материала</w:t>
      </w:r>
      <w:proofErr w:type="gramEnd"/>
      <w:r w:rsidRPr="008B2318">
        <w:rPr>
          <w:rFonts w:ascii="Arial" w:hAnsi="Arial" w:cs="Arial"/>
          <w:sz w:val="24"/>
          <w:szCs w:val="24"/>
        </w:rPr>
        <w:t xml:space="preserve">.  </w:t>
      </w:r>
      <w:r w:rsidR="009E6F3E">
        <w:rPr>
          <w:rFonts w:ascii="Arial" w:hAnsi="Arial" w:cs="Arial"/>
          <w:sz w:val="24"/>
          <w:szCs w:val="24"/>
        </w:rPr>
        <w:t xml:space="preserve">Постоянно проводится взаимодействие с налоговым </w:t>
      </w:r>
      <w:proofErr w:type="gramStart"/>
      <w:r w:rsidR="009E6F3E">
        <w:rPr>
          <w:rFonts w:ascii="Arial" w:hAnsi="Arial" w:cs="Arial"/>
          <w:sz w:val="24"/>
          <w:szCs w:val="24"/>
        </w:rPr>
        <w:t>органами  по</w:t>
      </w:r>
      <w:proofErr w:type="gramEnd"/>
      <w:r w:rsidR="009E6F3E">
        <w:rPr>
          <w:rFonts w:ascii="Arial" w:hAnsi="Arial" w:cs="Arial"/>
          <w:sz w:val="24"/>
          <w:szCs w:val="24"/>
        </w:rPr>
        <w:t xml:space="preserve"> уточнению налогообл</w:t>
      </w:r>
      <w:r w:rsidR="00124208">
        <w:rPr>
          <w:rFonts w:ascii="Arial" w:hAnsi="Arial" w:cs="Arial"/>
          <w:sz w:val="24"/>
          <w:szCs w:val="24"/>
        </w:rPr>
        <w:t>а</w:t>
      </w:r>
      <w:r w:rsidR="009E6F3E">
        <w:rPr>
          <w:rFonts w:ascii="Arial" w:hAnsi="Arial" w:cs="Arial"/>
          <w:sz w:val="24"/>
          <w:szCs w:val="24"/>
        </w:rPr>
        <w:t xml:space="preserve">гаемой базы отдельных налогоплательщиков в форме запросов. В течении полугодия направлено было 6 запросов. Есть определенные трудности в получении от них конкретной информации в соответствии с 102 статьей Налогового кодекса. Работа комиссии </w:t>
      </w:r>
      <w:proofErr w:type="gramStart"/>
      <w:r w:rsidR="009E6F3E">
        <w:rPr>
          <w:rFonts w:ascii="Arial" w:hAnsi="Arial" w:cs="Arial"/>
          <w:sz w:val="24"/>
          <w:szCs w:val="24"/>
        </w:rPr>
        <w:t>продолжается  на</w:t>
      </w:r>
      <w:proofErr w:type="gramEnd"/>
      <w:r w:rsidR="009E6F3E">
        <w:rPr>
          <w:rFonts w:ascii="Arial" w:hAnsi="Arial" w:cs="Arial"/>
          <w:sz w:val="24"/>
          <w:szCs w:val="24"/>
        </w:rPr>
        <w:t xml:space="preserve"> постоянной основе в целях пополнения доходной части бюджета района.</w:t>
      </w:r>
    </w:p>
    <w:p w:rsidR="00124208" w:rsidRDefault="00124208" w:rsidP="008B231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4208" w:rsidRPr="008B2318" w:rsidRDefault="00124208" w:rsidP="008B231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 финансового отдела                                           И. П. Чеботкова</w:t>
      </w:r>
    </w:p>
    <w:p w:rsidR="008B2318" w:rsidRPr="008B2318" w:rsidRDefault="008B2318" w:rsidP="008B231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B2318" w:rsidRPr="008B2318" w:rsidRDefault="008B2318">
      <w:pPr>
        <w:rPr>
          <w:rFonts w:ascii="Arial" w:hAnsi="Arial" w:cs="Arial"/>
          <w:sz w:val="24"/>
          <w:szCs w:val="24"/>
        </w:rPr>
      </w:pPr>
    </w:p>
    <w:sectPr w:rsidR="008B2318" w:rsidRPr="008B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985"/>
    <w:rsid w:val="000A05C4"/>
    <w:rsid w:val="00124208"/>
    <w:rsid w:val="00156985"/>
    <w:rsid w:val="0030481F"/>
    <w:rsid w:val="00536B55"/>
    <w:rsid w:val="005B741E"/>
    <w:rsid w:val="008B2318"/>
    <w:rsid w:val="009E6F3E"/>
    <w:rsid w:val="00A94BD4"/>
    <w:rsid w:val="00AD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1E1F1-456E-44D8-B428-D4BB52CA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</Company>
  <LinksUpToDate>false</LinksUpToDate>
  <CharactersWithSpaces>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</dc:creator>
  <cp:keywords/>
  <dc:description/>
  <cp:lastModifiedBy>Специалист</cp:lastModifiedBy>
  <cp:revision>3</cp:revision>
  <dcterms:created xsi:type="dcterms:W3CDTF">2024-07-08T07:18:00Z</dcterms:created>
  <dcterms:modified xsi:type="dcterms:W3CDTF">2024-07-08T09:06:00Z</dcterms:modified>
</cp:coreProperties>
</file>