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3E6" w:rsidRPr="00B070C2" w:rsidRDefault="00B423E6" w:rsidP="00B423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контрактов (договоров), заключенных администрацией </w:t>
      </w:r>
      <w:r>
        <w:rPr>
          <w:rFonts w:ascii="Times New Roman" w:hAnsi="Times New Roman" w:cs="Times New Roman"/>
          <w:b/>
          <w:sz w:val="24"/>
          <w:szCs w:val="24"/>
        </w:rPr>
        <w:t>КУДИНОВСКОГО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Должанского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b/>
          <w:sz w:val="24"/>
          <w:szCs w:val="24"/>
        </w:rPr>
        <w:t>Орловкой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B423E6" w:rsidRPr="00F226DF" w:rsidRDefault="00B423E6" w:rsidP="00B423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 квартал 2024</w:t>
      </w:r>
      <w:r w:rsidRPr="00F226D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423E6" w:rsidRPr="00A43922" w:rsidRDefault="00B423E6" w:rsidP="00B423E6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 xml:space="preserve">с единственным поставщиком (подрядчиком, исполнителями), сведения о которых не подлежат обязательному размещению в Единой информационной системе на сайте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0"/>
        <w:gridCol w:w="2442"/>
        <w:gridCol w:w="2219"/>
        <w:gridCol w:w="2405"/>
        <w:gridCol w:w="3939"/>
        <w:gridCol w:w="1476"/>
        <w:gridCol w:w="1907"/>
      </w:tblGrid>
      <w:tr w:rsidR="00B423E6" w:rsidRPr="00244CCD" w:rsidTr="00E15E2E">
        <w:tc>
          <w:tcPr>
            <w:tcW w:w="560" w:type="dxa"/>
          </w:tcPr>
          <w:p w:rsidR="00B423E6" w:rsidRPr="00664002" w:rsidRDefault="00B423E6" w:rsidP="00E15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442" w:type="dxa"/>
          </w:tcPr>
          <w:p w:rsidR="00B423E6" w:rsidRPr="00664002" w:rsidRDefault="00B423E6" w:rsidP="00E15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219" w:type="dxa"/>
          </w:tcPr>
          <w:p w:rsidR="00B423E6" w:rsidRPr="00664002" w:rsidRDefault="00B423E6" w:rsidP="00E15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405" w:type="dxa"/>
          </w:tcPr>
          <w:p w:rsidR="00B423E6" w:rsidRPr="00664002" w:rsidRDefault="00B423E6" w:rsidP="00E15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3939" w:type="dxa"/>
          </w:tcPr>
          <w:p w:rsidR="00B423E6" w:rsidRPr="00664002" w:rsidRDefault="00B423E6" w:rsidP="00E15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6" w:type="dxa"/>
          </w:tcPr>
          <w:p w:rsidR="00B423E6" w:rsidRPr="00216940" w:rsidRDefault="00B423E6" w:rsidP="00E15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B423E6" w:rsidRPr="00216940" w:rsidRDefault="00B423E6" w:rsidP="00E15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1907" w:type="dxa"/>
          </w:tcPr>
          <w:p w:rsidR="00B423E6" w:rsidRPr="00664002" w:rsidRDefault="00B423E6" w:rsidP="00E15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заключившего контракт от имени заказчика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диспетчеркое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аварийно-спасательному обслуживанию сетей газораспределения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</w:p>
        </w:tc>
        <w:tc>
          <w:tcPr>
            <w:tcW w:w="2219" w:type="dxa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№Л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1065/0204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АДО</w:t>
            </w:r>
          </w:p>
        </w:tc>
        <w:tc>
          <w:tcPr>
            <w:tcW w:w="2405" w:type="dxa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5700000020</w:t>
            </w:r>
          </w:p>
        </w:tc>
        <w:tc>
          <w:tcPr>
            <w:tcW w:w="3939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302030, Орловская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область,г.Орел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ул.7 ноября,д.19А</w:t>
            </w:r>
          </w:p>
        </w:tc>
        <w:tc>
          <w:tcPr>
            <w:tcW w:w="1476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2 788,80</w:t>
            </w:r>
          </w:p>
        </w:tc>
        <w:tc>
          <w:tcPr>
            <w:tcW w:w="1907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оставки газа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-1379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/Д-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ООО Газпром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Орел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5753028484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302028,гОрел</w:t>
            </w:r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Ленина, д. 30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117 043,58</w:t>
            </w:r>
          </w:p>
        </w:tc>
        <w:tc>
          <w:tcPr>
            <w:tcW w:w="1907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2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газопроводов и газового оборудования</w:t>
            </w:r>
          </w:p>
        </w:tc>
        <w:tc>
          <w:tcPr>
            <w:tcW w:w="2219" w:type="dxa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№Л833-Д</w:t>
            </w:r>
          </w:p>
        </w:tc>
        <w:tc>
          <w:tcPr>
            <w:tcW w:w="2405" w:type="dxa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CCD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5700000020</w:t>
            </w:r>
          </w:p>
        </w:tc>
        <w:tc>
          <w:tcPr>
            <w:tcW w:w="3939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302030, Орловская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область,г.Орел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ул.7 ноября,д.19А</w:t>
            </w:r>
          </w:p>
        </w:tc>
        <w:tc>
          <w:tcPr>
            <w:tcW w:w="1476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25802,98</w:t>
            </w:r>
          </w:p>
        </w:tc>
        <w:tc>
          <w:tcPr>
            <w:tcW w:w="1907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газопроводов и газового оборудования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№Л809-Д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АО Газпром газораспределение Орел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302030, </w:t>
            </w: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г.Орел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7Ноября, дом 19А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3908,64</w:t>
            </w:r>
          </w:p>
        </w:tc>
        <w:tc>
          <w:tcPr>
            <w:tcW w:w="1907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оставки газа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-1379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ООО Газпром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Орел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5753028484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302028,гОрел</w:t>
            </w:r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Ленина, д. 30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63505,26</w:t>
            </w:r>
          </w:p>
        </w:tc>
        <w:tc>
          <w:tcPr>
            <w:tcW w:w="1907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 пожарной сигнализации и оповещения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Спецэлектросистема</w:t>
            </w:r>
            <w:proofErr w:type="spellEnd"/>
          </w:p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5752033139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г.Орел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8</w:t>
            </w:r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Марта,д</w:t>
            </w:r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10, офис 56А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20 400,00</w:t>
            </w:r>
          </w:p>
        </w:tc>
        <w:tc>
          <w:tcPr>
            <w:tcW w:w="1907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энергоснабжения 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№57040052003044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ООО Орловский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5754020600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302020, г. Орел, ул. </w:t>
            </w: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Полеская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д28к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907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3042303"/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содержание автомобильных дорог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 №5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ИНН 570801699283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303758, </w:t>
            </w:r>
            <w:proofErr w:type="spellStart"/>
            <w:proofErr w:type="gramStart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д.Калиновка,Должанский</w:t>
            </w:r>
            <w:proofErr w:type="spellEnd"/>
            <w:proofErr w:type="gramEnd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район,кл.Центральная</w:t>
            </w:r>
            <w:proofErr w:type="spellEnd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 д.64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105000,00</w:t>
            </w:r>
          </w:p>
        </w:tc>
        <w:tc>
          <w:tcPr>
            <w:tcW w:w="1907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bookmarkEnd w:id="0"/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№857000034066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ПАО Ростелеком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7707049388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302028, г. Орел, ул. Ленина, д. 43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23570,26</w:t>
            </w:r>
          </w:p>
        </w:tc>
        <w:tc>
          <w:tcPr>
            <w:tcW w:w="1907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ГСМ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09.01.2023</w:t>
            </w:r>
          </w:p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№34540423/003071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РН-Карт</w:t>
            </w:r>
          </w:p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80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7743529527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302028, Орловская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область,г.Орел</w:t>
            </w:r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,ул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Тургенева,строение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39б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907" w:type="dxa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15.01.2024</w:t>
            </w:r>
          </w:p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ИП Маркина Валентина Павловна</w:t>
            </w:r>
          </w:p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570800056307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Должанский р-н,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пгт.Долгое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д.3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10375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07" w:type="dxa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обоснование тепла и топлива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16.01.2024</w:t>
            </w:r>
          </w:p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Ливнысервисгаз</w:t>
            </w:r>
            <w:proofErr w:type="spellEnd"/>
          </w:p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5715002566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303820, Орловская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область,Ливенский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р-он, </w:t>
            </w: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с.Никольское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Тюпинская,д.13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907" w:type="dxa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уличного водопровода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МУП "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Жилкомхоз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5708003287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303760,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пгт.Долгое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14901,25</w:t>
            </w:r>
          </w:p>
        </w:tc>
        <w:tc>
          <w:tcPr>
            <w:tcW w:w="1907" w:type="dxa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содержание автомобильных дорог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22.01.2024 №6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ИНН 570801699283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303758, </w:t>
            </w:r>
            <w:proofErr w:type="spellStart"/>
            <w:proofErr w:type="gramStart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д.Калиновка,Должанский</w:t>
            </w:r>
            <w:proofErr w:type="spellEnd"/>
            <w:proofErr w:type="gramEnd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район,кл.Центральная</w:t>
            </w:r>
            <w:proofErr w:type="spellEnd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 д.64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95000,00</w:t>
            </w:r>
          </w:p>
        </w:tc>
        <w:tc>
          <w:tcPr>
            <w:tcW w:w="1907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Очистка дорог от снега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автогрейдирование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грунтовых дорог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22.01.2024</w:t>
            </w:r>
          </w:p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№б/н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ИП КФХ Зибров Александр Николаевич</w:t>
            </w:r>
          </w:p>
          <w:p w:rsidR="00B423E6" w:rsidRPr="00D740A1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570800056949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D740A1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303752, Орловская область, Должанский район, д. Луганка, ул. Березовая, д. 8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907" w:type="dxa"/>
          </w:tcPr>
          <w:p w:rsidR="00B423E6" w:rsidRPr="00D740A1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23.01.2024 №124/41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«ГМС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Ливгидромаш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423E6" w:rsidRPr="00D740A1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5702000265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D740A1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303851,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г.Ливны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Мира, 231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28536,00</w:t>
            </w:r>
          </w:p>
        </w:tc>
        <w:tc>
          <w:tcPr>
            <w:tcW w:w="1907" w:type="dxa"/>
          </w:tcPr>
          <w:p w:rsidR="00B423E6" w:rsidRPr="00D740A1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содержание дорог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24.01.2024</w:t>
            </w:r>
          </w:p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МУП "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Жилкомхоз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423E6" w:rsidRPr="00D740A1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565">
              <w:rPr>
                <w:rFonts w:ascii="Times New Roman" w:hAnsi="Times New Roman" w:cs="Times New Roman"/>
                <w:sz w:val="24"/>
                <w:szCs w:val="24"/>
              </w:rPr>
              <w:t>ИНН 5708003287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D740A1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303760,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пгт.Долгое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 д.15а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22236,50</w:t>
            </w:r>
          </w:p>
        </w:tc>
        <w:tc>
          <w:tcPr>
            <w:tcW w:w="1907" w:type="dxa"/>
          </w:tcPr>
          <w:p w:rsidR="00B423E6" w:rsidRPr="00D740A1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Очистка дорог от снега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автогрейдирование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грунтовых дорог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29.01.2024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№б/н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ИП КФХ Зибров Александр Николаевич</w:t>
            </w:r>
          </w:p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 570800056949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303752, Орловская область, Должанский район, д. Луганка, ул. Березовая, д. 8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95763,50</w:t>
            </w:r>
          </w:p>
        </w:tc>
        <w:tc>
          <w:tcPr>
            <w:tcW w:w="1907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кадастровых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работ 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.ТЛ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Межевик</w:t>
            </w:r>
          </w:p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5702009388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Орловская </w:t>
            </w: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г. Ливны, ул.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Свердлова,д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20500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07" w:type="dxa"/>
          </w:tcPr>
          <w:p w:rsidR="00B423E6" w:rsidRPr="00E75D62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6E75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156E75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содержание автомобильных дорог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05.02.2024 №7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ИНН 570801699283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303758, </w:t>
            </w:r>
            <w:proofErr w:type="spellStart"/>
            <w:proofErr w:type="gramStart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д.Калиновка,Должанский</w:t>
            </w:r>
            <w:proofErr w:type="spellEnd"/>
            <w:proofErr w:type="gramEnd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район,кл.Центральная</w:t>
            </w:r>
            <w:proofErr w:type="spellEnd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 д.64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97000,00</w:t>
            </w:r>
          </w:p>
        </w:tc>
        <w:tc>
          <w:tcPr>
            <w:tcW w:w="1907" w:type="dxa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Проектные работы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07.02.2024</w:t>
            </w:r>
          </w:p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proofErr w:type="spellStart"/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Ливнысервисгаз</w:t>
            </w:r>
            <w:proofErr w:type="spellEnd"/>
          </w:p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9E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5715002566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303820, Орловская </w:t>
            </w:r>
            <w:proofErr w:type="spellStart"/>
            <w:proofErr w:type="gram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область,Ливенский</w:t>
            </w:r>
            <w:proofErr w:type="spellEnd"/>
            <w:proofErr w:type="gram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р-он, </w:t>
            </w:r>
            <w:proofErr w:type="spellStart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с.Никольское</w:t>
            </w:r>
            <w:proofErr w:type="spellEnd"/>
            <w:r w:rsidRPr="00580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Тюпинская,д.13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54900,00</w:t>
            </w:r>
          </w:p>
        </w:tc>
        <w:tc>
          <w:tcPr>
            <w:tcW w:w="1907" w:type="dxa"/>
          </w:tcPr>
          <w:p w:rsidR="00B423E6" w:rsidRPr="00E75D62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DC">
              <w:rPr>
                <w:rFonts w:ascii="Times New Roman" w:hAnsi="Times New Roman" w:cs="Times New Roman"/>
                <w:sz w:val="24"/>
                <w:szCs w:val="24"/>
              </w:rPr>
              <w:t>Услуги по Обращению с твердыми коммунальными отходами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09.02.2024 №14685/24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DC">
              <w:rPr>
                <w:rFonts w:ascii="Times New Roman" w:hAnsi="Times New Roman" w:cs="Times New Roman"/>
                <w:sz w:val="24"/>
                <w:szCs w:val="24"/>
              </w:rPr>
              <w:t>ООО "УК "Зеленая Роща"</w:t>
            </w:r>
          </w:p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DC">
              <w:rPr>
                <w:rFonts w:ascii="Times New Roman" w:hAnsi="Times New Roman" w:cs="Times New Roman"/>
                <w:sz w:val="24"/>
                <w:szCs w:val="24"/>
              </w:rPr>
              <w:t>ИНН 5753062527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580F5D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DC">
              <w:rPr>
                <w:rFonts w:ascii="Times New Roman" w:hAnsi="Times New Roman" w:cs="Times New Roman"/>
                <w:sz w:val="24"/>
                <w:szCs w:val="24"/>
              </w:rPr>
              <w:t>303040, г. Орел, ул. Ломоносова, д. 6, пом. 31, этаж 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17679,12</w:t>
            </w:r>
          </w:p>
        </w:tc>
        <w:tc>
          <w:tcPr>
            <w:tcW w:w="1907" w:type="dxa"/>
          </w:tcPr>
          <w:p w:rsidR="00B423E6" w:rsidRPr="00E75D62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923FDC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Очистка дорог от снега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автогрейдирование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грунтовых дорог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</w:t>
            </w:r>
          </w:p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№б/н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ИП КФХ Зибров Александр Николаевич</w:t>
            </w:r>
          </w:p>
          <w:p w:rsidR="00B423E6" w:rsidRPr="00923FDC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570800056949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923FDC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303752, Орловская область, Должанский район, д. Луганка, ул. Березовая, д. 8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20569,23</w:t>
            </w:r>
          </w:p>
        </w:tc>
        <w:tc>
          <w:tcPr>
            <w:tcW w:w="1907" w:type="dxa"/>
          </w:tcPr>
          <w:p w:rsidR="00B423E6" w:rsidRPr="00E75D62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923FDC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 xml:space="preserve"> №0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ООО Маяк</w:t>
            </w:r>
          </w:p>
          <w:p w:rsidR="00B423E6" w:rsidRPr="00923FDC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5708003801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923FDC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303760, Орловская область, пгт Долгое, ул. Ленина, д2 Б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  <w:r w:rsidRPr="00580F5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07" w:type="dxa"/>
          </w:tcPr>
          <w:p w:rsidR="00B423E6" w:rsidRPr="00E75D62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244CCD" w:rsidTr="00E15E2E">
        <w:tc>
          <w:tcPr>
            <w:tcW w:w="560" w:type="dxa"/>
          </w:tcPr>
          <w:p w:rsidR="00B423E6" w:rsidRPr="00525180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923FDC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Зимнее содержание автомобильных дорог</w:t>
            </w:r>
          </w:p>
        </w:tc>
        <w:tc>
          <w:tcPr>
            <w:tcW w:w="2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14.02.2024 №8</w:t>
            </w: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B423E6" w:rsidRPr="00923FDC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ИНН 570801699283</w:t>
            </w:r>
          </w:p>
        </w:tc>
        <w:tc>
          <w:tcPr>
            <w:tcW w:w="3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Pr="00923FDC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303758, </w:t>
            </w:r>
            <w:proofErr w:type="spellStart"/>
            <w:proofErr w:type="gramStart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д.Калиновка,Должанский</w:t>
            </w:r>
            <w:proofErr w:type="spellEnd"/>
            <w:proofErr w:type="gramEnd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>район,кл.Центральная</w:t>
            </w:r>
            <w:proofErr w:type="spellEnd"/>
            <w:r w:rsidRPr="00D740A1">
              <w:rPr>
                <w:rFonts w:ascii="Times New Roman" w:hAnsi="Times New Roman" w:cs="Times New Roman"/>
                <w:sz w:val="24"/>
                <w:szCs w:val="24"/>
              </w:rPr>
              <w:t xml:space="preserve"> д.64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3E6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95000,00</w:t>
            </w:r>
          </w:p>
        </w:tc>
        <w:tc>
          <w:tcPr>
            <w:tcW w:w="1907" w:type="dxa"/>
          </w:tcPr>
          <w:p w:rsidR="00B423E6" w:rsidRPr="00E75D62" w:rsidRDefault="00B423E6" w:rsidP="00E1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E75D62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</w:t>
            </w:r>
          </w:p>
        </w:tc>
      </w:tr>
      <w:tr w:rsidR="00B423E6" w:rsidRPr="00387FE9" w:rsidTr="00E15E2E">
        <w:trPr>
          <w:trHeight w:val="70"/>
        </w:trPr>
        <w:tc>
          <w:tcPr>
            <w:tcW w:w="560" w:type="dxa"/>
          </w:tcPr>
          <w:p w:rsidR="00B423E6" w:rsidRPr="00387FE9" w:rsidRDefault="00B423E6" w:rsidP="00E15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5" w:type="dxa"/>
            <w:gridSpan w:val="4"/>
          </w:tcPr>
          <w:p w:rsidR="00B423E6" w:rsidRPr="00387FE9" w:rsidRDefault="00B423E6" w:rsidP="00E15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FE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6" w:type="dxa"/>
          </w:tcPr>
          <w:p w:rsidR="00B423E6" w:rsidRPr="00387FE9" w:rsidRDefault="00B423E6" w:rsidP="00E15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1 369 480,12</w:t>
            </w:r>
          </w:p>
        </w:tc>
        <w:tc>
          <w:tcPr>
            <w:tcW w:w="1907" w:type="dxa"/>
          </w:tcPr>
          <w:p w:rsidR="00B423E6" w:rsidRPr="00387FE9" w:rsidRDefault="00B423E6" w:rsidP="00E15E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23E6" w:rsidRPr="00387FE9" w:rsidRDefault="00B423E6" w:rsidP="00B423E6">
      <w:pPr>
        <w:rPr>
          <w:rFonts w:ascii="Times New Roman" w:hAnsi="Times New Roman" w:cs="Times New Roman"/>
          <w:b/>
          <w:sz w:val="24"/>
          <w:szCs w:val="24"/>
        </w:rPr>
      </w:pPr>
    </w:p>
    <w:p w:rsidR="0082101E" w:rsidRDefault="0082101E">
      <w:bookmarkStart w:id="1" w:name="_GoBack"/>
      <w:bookmarkEnd w:id="1"/>
    </w:p>
    <w:sectPr w:rsidR="0082101E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277"/>
    <w:rsid w:val="001D5277"/>
    <w:rsid w:val="0082101E"/>
    <w:rsid w:val="00B4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ADCA9-2F94-4EBC-B681-570F4CEC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817</Words>
  <Characters>4660</Characters>
  <Application>Microsoft Office Word</Application>
  <DocSecurity>0</DocSecurity>
  <Lines>38</Lines>
  <Paragraphs>10</Paragraphs>
  <ScaleCrop>false</ScaleCrop>
  <Company>Администрация Кудиновского СП</Company>
  <LinksUpToDate>false</LinksUpToDate>
  <CharactersWithSpaces>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2024-04-03T11:50:00Z</dcterms:created>
  <dcterms:modified xsi:type="dcterms:W3CDTF">2024-04-03T11:50:00Z</dcterms:modified>
</cp:coreProperties>
</file>