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05F24" w:rsidRDefault="00FD011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F24">
        <w:rPr>
          <w:rFonts w:ascii="Times New Roman" w:hAnsi="Times New Roman" w:cs="Times New Roman"/>
          <w:b/>
          <w:sz w:val="18"/>
          <w:szCs w:val="18"/>
        </w:rPr>
        <w:t>Перечень контрактов (договор</w:t>
      </w:r>
      <w:r w:rsidR="00A623F1" w:rsidRPr="00705F24">
        <w:rPr>
          <w:rFonts w:ascii="Times New Roman" w:hAnsi="Times New Roman" w:cs="Times New Roman"/>
          <w:b/>
          <w:sz w:val="18"/>
          <w:szCs w:val="18"/>
        </w:rPr>
        <w:t xml:space="preserve">ов), заключенных администрацией </w:t>
      </w:r>
      <w:proofErr w:type="spellStart"/>
      <w:r w:rsidR="00A623F1" w:rsidRPr="00705F24">
        <w:rPr>
          <w:rFonts w:ascii="Times New Roman" w:hAnsi="Times New Roman" w:cs="Times New Roman"/>
          <w:b/>
          <w:sz w:val="18"/>
          <w:szCs w:val="18"/>
        </w:rPr>
        <w:t>Козьма-Демьяновского</w:t>
      </w:r>
      <w:proofErr w:type="spellEnd"/>
      <w:r w:rsidRPr="00705F24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</w:t>
      </w:r>
      <w:proofErr w:type="spellStart"/>
      <w:r w:rsidR="00346F4C" w:rsidRPr="00705F24">
        <w:rPr>
          <w:rFonts w:ascii="Times New Roman" w:hAnsi="Times New Roman" w:cs="Times New Roman"/>
          <w:b/>
          <w:sz w:val="18"/>
          <w:szCs w:val="18"/>
        </w:rPr>
        <w:t>Должанского</w:t>
      </w:r>
      <w:proofErr w:type="spellEnd"/>
      <w:r w:rsidR="00346F4C" w:rsidRPr="00705F24">
        <w:rPr>
          <w:rFonts w:ascii="Times New Roman" w:hAnsi="Times New Roman" w:cs="Times New Roman"/>
          <w:b/>
          <w:sz w:val="18"/>
          <w:szCs w:val="18"/>
        </w:rPr>
        <w:t xml:space="preserve"> района Орловской области</w:t>
      </w:r>
    </w:p>
    <w:p w:rsidR="00FD0118" w:rsidRPr="00705F24" w:rsidRDefault="006C589E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 2</w:t>
      </w:r>
      <w:r w:rsidR="008162A6" w:rsidRPr="00705F2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46F4C" w:rsidRPr="00705F24">
        <w:rPr>
          <w:rFonts w:ascii="Times New Roman" w:hAnsi="Times New Roman" w:cs="Times New Roman"/>
          <w:b/>
          <w:sz w:val="18"/>
          <w:szCs w:val="18"/>
        </w:rPr>
        <w:t>квартал 202</w:t>
      </w:r>
      <w:r w:rsidR="008446DF">
        <w:rPr>
          <w:rFonts w:ascii="Times New Roman" w:hAnsi="Times New Roman" w:cs="Times New Roman"/>
          <w:b/>
          <w:sz w:val="18"/>
          <w:szCs w:val="18"/>
        </w:rPr>
        <w:t>6</w:t>
      </w:r>
      <w:r w:rsidR="00FD0118" w:rsidRPr="00705F24">
        <w:rPr>
          <w:rFonts w:ascii="Times New Roman" w:hAnsi="Times New Roman" w:cs="Times New Roman"/>
          <w:b/>
          <w:sz w:val="18"/>
          <w:szCs w:val="18"/>
        </w:rPr>
        <w:t xml:space="preserve"> год</w:t>
      </w:r>
      <w:r w:rsidR="00244CCD" w:rsidRPr="00705F24">
        <w:rPr>
          <w:rFonts w:ascii="Times New Roman" w:hAnsi="Times New Roman" w:cs="Times New Roman"/>
          <w:b/>
          <w:sz w:val="18"/>
          <w:szCs w:val="18"/>
        </w:rPr>
        <w:t>а</w:t>
      </w:r>
    </w:p>
    <w:p w:rsidR="00756A8D" w:rsidRPr="00705F24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705F24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705F24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705F24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705F24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705F24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3178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наименование закупаемых товаров,</w:t>
            </w:r>
            <w:r w:rsidR="00BE0B3F"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работ и услуг</w:t>
            </w:r>
          </w:p>
        </w:tc>
        <w:tc>
          <w:tcPr>
            <w:tcW w:w="2192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F11121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Цена контракта,</w:t>
            </w:r>
          </w:p>
          <w:p w:rsidR="00FD0118" w:rsidRPr="00F11121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2037" w:type="dxa"/>
          </w:tcPr>
          <w:p w:rsidR="00FD0118" w:rsidRPr="00F11121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</w:t>
            </w:r>
            <w:proofErr w:type="gramStart"/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лица</w:t>
            </w:r>
            <w:proofErr w:type="gramEnd"/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D0118"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заключившего контракт от имени заказчика</w:t>
            </w:r>
          </w:p>
        </w:tc>
      </w:tr>
      <w:tr w:rsidR="006C589E" w:rsidRPr="00244CCD" w:rsidTr="00BE375D">
        <w:tc>
          <w:tcPr>
            <w:tcW w:w="561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8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Текущий ремонт водопровода д. Калиновка, ул. Центральная</w:t>
            </w:r>
          </w:p>
        </w:tc>
        <w:tc>
          <w:tcPr>
            <w:tcW w:w="2192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.2026г</w:t>
            </w:r>
          </w:p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40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8 420,41</w:t>
            </w:r>
          </w:p>
        </w:tc>
        <w:tc>
          <w:tcPr>
            <w:tcW w:w="2037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02425D" w:rsidRPr="00244CCD" w:rsidTr="00BE375D">
        <w:tc>
          <w:tcPr>
            <w:tcW w:w="561" w:type="dxa"/>
          </w:tcPr>
          <w:p w:rsidR="0002425D" w:rsidRPr="00F11121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02425D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уличных светильников 2 шт.</w:t>
            </w:r>
          </w:p>
        </w:tc>
        <w:tc>
          <w:tcPr>
            <w:tcW w:w="2192" w:type="dxa"/>
          </w:tcPr>
          <w:p w:rsidR="0002425D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01.04.2026г.</w:t>
            </w:r>
          </w:p>
          <w:p w:rsidR="0002425D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540" w:type="dxa"/>
          </w:tcPr>
          <w:p w:rsidR="0002425D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Договор ГПХ Захаров Владимир Николаевич</w:t>
            </w:r>
          </w:p>
          <w:p w:rsidR="0002425D" w:rsidRPr="00F11121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570800210220</w:t>
            </w:r>
          </w:p>
        </w:tc>
        <w:tc>
          <w:tcPr>
            <w:tcW w:w="2965" w:type="dxa"/>
          </w:tcPr>
          <w:p w:rsidR="0002425D" w:rsidRPr="00F11121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Долгое, ул. Калинина, д. 55, кв.2</w:t>
            </w:r>
          </w:p>
        </w:tc>
        <w:tc>
          <w:tcPr>
            <w:tcW w:w="1475" w:type="dxa"/>
          </w:tcPr>
          <w:p w:rsidR="0002425D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14 965,20</w:t>
            </w:r>
          </w:p>
        </w:tc>
        <w:tc>
          <w:tcPr>
            <w:tcW w:w="2037" w:type="dxa"/>
          </w:tcPr>
          <w:p w:rsidR="0002425D" w:rsidRPr="00F11121" w:rsidRDefault="0002425D" w:rsidP="00024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6C589E" w:rsidRPr="00244CCD" w:rsidTr="00BE375D">
        <w:tc>
          <w:tcPr>
            <w:tcW w:w="561" w:type="dxa"/>
          </w:tcPr>
          <w:p w:rsidR="006C589E" w:rsidRPr="00F11121" w:rsidRDefault="00DF4A2B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Перевозка груза (песок) содержание мест захоронения</w:t>
            </w:r>
          </w:p>
        </w:tc>
        <w:tc>
          <w:tcPr>
            <w:tcW w:w="2192" w:type="dxa"/>
          </w:tcPr>
          <w:p w:rsidR="006C589E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08.04.2026г.</w:t>
            </w:r>
          </w:p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23</w:t>
            </w:r>
          </w:p>
        </w:tc>
        <w:tc>
          <w:tcPr>
            <w:tcW w:w="2540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7 660,00</w:t>
            </w:r>
          </w:p>
        </w:tc>
        <w:tc>
          <w:tcPr>
            <w:tcW w:w="2037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6C589E" w:rsidRPr="00244CCD" w:rsidTr="00BE375D">
        <w:tc>
          <w:tcPr>
            <w:tcW w:w="561" w:type="dxa"/>
          </w:tcPr>
          <w:p w:rsidR="006C589E" w:rsidRPr="00F11121" w:rsidRDefault="00DF4A2B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Изготовление и обустройство площадок под ТКО</w:t>
            </w:r>
          </w:p>
        </w:tc>
        <w:tc>
          <w:tcPr>
            <w:tcW w:w="2192" w:type="dxa"/>
          </w:tcPr>
          <w:p w:rsidR="006C589E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13.05.2026г.</w:t>
            </w:r>
          </w:p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16/26</w:t>
            </w:r>
          </w:p>
        </w:tc>
        <w:tc>
          <w:tcPr>
            <w:tcW w:w="2540" w:type="dxa"/>
          </w:tcPr>
          <w:p w:rsidR="006C589E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Кузьмин Николай Петрович</w:t>
            </w:r>
          </w:p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570800091608</w:t>
            </w:r>
          </w:p>
        </w:tc>
        <w:tc>
          <w:tcPr>
            <w:tcW w:w="2965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303760, Орловская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обл..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Р-он,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Долгое, ул. Солнечная, д.5, кв.1</w:t>
            </w:r>
          </w:p>
        </w:tc>
        <w:tc>
          <w:tcPr>
            <w:tcW w:w="1475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90 000,00</w:t>
            </w:r>
          </w:p>
        </w:tc>
        <w:tc>
          <w:tcPr>
            <w:tcW w:w="2037" w:type="dxa"/>
          </w:tcPr>
          <w:p w:rsidR="006C589E" w:rsidRPr="00F11121" w:rsidRDefault="006C589E" w:rsidP="006C58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Детское игровое оборудование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28.05.2026г.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29</w:t>
            </w:r>
          </w:p>
        </w:tc>
        <w:tc>
          <w:tcPr>
            <w:tcW w:w="2540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Авдеев Вениамин Александрович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615419580873</w:t>
            </w:r>
          </w:p>
        </w:tc>
        <w:tc>
          <w:tcPr>
            <w:tcW w:w="296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347942, Ростовская обл., г. Таганрог, ул. Победы, д. 21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120 000,00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 Воды питьевой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28.05.2026г.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129(р)</w:t>
            </w:r>
          </w:p>
        </w:tc>
        <w:tc>
          <w:tcPr>
            <w:tcW w:w="2540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ФБУЗ «Центр эпидемии и эпидемиологии в Орловской области»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5752036348</w:t>
            </w:r>
          </w:p>
        </w:tc>
        <w:tc>
          <w:tcPr>
            <w:tcW w:w="296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302001, Орловская обл., Орловский р-н., Орел г.,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ул., дом 56А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26 770,59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Подготовка двух межевых планов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01.06.2026г.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№70643Д</w:t>
            </w:r>
          </w:p>
        </w:tc>
        <w:tc>
          <w:tcPr>
            <w:tcW w:w="2540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«Курская служба недвижимости»</w:t>
            </w:r>
          </w:p>
          <w:p w:rsidR="00592438" w:rsidRPr="0002425D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4632196323</w:t>
            </w:r>
          </w:p>
        </w:tc>
        <w:tc>
          <w:tcPr>
            <w:tcW w:w="2965" w:type="dxa"/>
          </w:tcPr>
          <w:p w:rsidR="00592438" w:rsidRPr="00DB5F6F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305016. Курск,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Павлуновского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д.7 А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24 000,00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Содержание воинских мест захоронения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травы)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01.06.2026г. Договор ГПХ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Карпикова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Инна Леонидовна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570801062208</w:t>
            </w:r>
          </w:p>
        </w:tc>
        <w:tc>
          <w:tcPr>
            <w:tcW w:w="296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303758,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д. Калиновка, ул. Калинина, д.8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10 475,90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Содержание воинских мест захоронения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травы)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01.06.2026г. Договор ГПХ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Шамардина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Елена Сергеевна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681102218485</w:t>
            </w:r>
          </w:p>
        </w:tc>
        <w:tc>
          <w:tcPr>
            <w:tcW w:w="296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303758,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Козьма-Демьяновское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ул. Солнечная, д.18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4 490,60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Скашивание травы косилкой на базе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трактора  55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д. Калиновка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04.06.2026г.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34</w:t>
            </w:r>
          </w:p>
        </w:tc>
        <w:tc>
          <w:tcPr>
            <w:tcW w:w="2540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11 820,00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Скашивание травы косилкой на базе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трактора  55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 Знаменское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10.06.2026г.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38</w:t>
            </w:r>
          </w:p>
        </w:tc>
        <w:tc>
          <w:tcPr>
            <w:tcW w:w="2540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14 775,00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78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Табличка с брайлем</w:t>
            </w:r>
          </w:p>
        </w:tc>
        <w:tc>
          <w:tcPr>
            <w:tcW w:w="2192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10.06.2026г.</w:t>
            </w:r>
          </w:p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190</w:t>
            </w:r>
          </w:p>
        </w:tc>
        <w:tc>
          <w:tcPr>
            <w:tcW w:w="2540" w:type="dxa"/>
          </w:tcPr>
          <w:p w:rsidR="00592438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Марченко Александр Валериевич</w:t>
            </w:r>
          </w:p>
          <w:p w:rsidR="00C66362" w:rsidRPr="00F11121" w:rsidRDefault="00C66362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572004110736</w:t>
            </w:r>
          </w:p>
        </w:tc>
        <w:tc>
          <w:tcPr>
            <w:tcW w:w="2965" w:type="dxa"/>
          </w:tcPr>
          <w:p w:rsidR="00592438" w:rsidRPr="00F11121" w:rsidRDefault="00C66362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302016, Орловская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Об.,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Орел г.,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Карачевский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пер.,дом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№25, кв.113</w:t>
            </w:r>
          </w:p>
        </w:tc>
        <w:tc>
          <w:tcPr>
            <w:tcW w:w="1475" w:type="dxa"/>
          </w:tcPr>
          <w:p w:rsidR="00592438" w:rsidRPr="00F11121" w:rsidRDefault="00C66362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3 800,00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592438" w:rsidRPr="00244CCD" w:rsidTr="00BE375D">
        <w:tc>
          <w:tcPr>
            <w:tcW w:w="561" w:type="dxa"/>
          </w:tcPr>
          <w:p w:rsidR="00592438" w:rsidRPr="00F11121" w:rsidRDefault="00DF4A2B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178" w:type="dxa"/>
          </w:tcPr>
          <w:p w:rsidR="00592438" w:rsidRPr="00F11121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Заправка картриджей</w:t>
            </w:r>
          </w:p>
        </w:tc>
        <w:tc>
          <w:tcPr>
            <w:tcW w:w="2192" w:type="dxa"/>
          </w:tcPr>
          <w:p w:rsidR="00592438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25.06.2026г.</w:t>
            </w:r>
          </w:p>
          <w:p w:rsidR="0002425D" w:rsidRPr="00F11121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РБИП-00202</w:t>
            </w:r>
          </w:p>
        </w:tc>
        <w:tc>
          <w:tcPr>
            <w:tcW w:w="2540" w:type="dxa"/>
          </w:tcPr>
          <w:p w:rsidR="00592438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Гончаров А.М.</w:t>
            </w:r>
          </w:p>
          <w:p w:rsidR="0002425D" w:rsidRPr="00F11121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571500130350</w:t>
            </w:r>
          </w:p>
        </w:tc>
        <w:tc>
          <w:tcPr>
            <w:tcW w:w="2965" w:type="dxa"/>
          </w:tcPr>
          <w:p w:rsidR="00592438" w:rsidRPr="00F11121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303851, Орловская область, г. Ливны, ул. Гайдара, д.16. кв.20</w:t>
            </w:r>
          </w:p>
        </w:tc>
        <w:tc>
          <w:tcPr>
            <w:tcW w:w="1475" w:type="dxa"/>
          </w:tcPr>
          <w:p w:rsidR="00592438" w:rsidRPr="00F11121" w:rsidRDefault="0002425D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1 800,00</w:t>
            </w:r>
          </w:p>
        </w:tc>
        <w:tc>
          <w:tcPr>
            <w:tcW w:w="2037" w:type="dxa"/>
          </w:tcPr>
          <w:p w:rsidR="00592438" w:rsidRPr="00F11121" w:rsidRDefault="00592438" w:rsidP="005924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A533B1" w:rsidRPr="00244CCD" w:rsidTr="00BE375D">
        <w:tc>
          <w:tcPr>
            <w:tcW w:w="561" w:type="dxa"/>
          </w:tcPr>
          <w:p w:rsidR="00A533B1" w:rsidRPr="00F11121" w:rsidRDefault="00DF4A2B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78" w:type="dxa"/>
          </w:tcPr>
          <w:p w:rsidR="00A533B1" w:rsidRPr="006F6BD3" w:rsidRDefault="00A533B1" w:rsidP="00A53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Поверка средств измерения СИ</w:t>
            </w:r>
          </w:p>
        </w:tc>
        <w:tc>
          <w:tcPr>
            <w:tcW w:w="2192" w:type="dxa"/>
          </w:tcPr>
          <w:p w:rsidR="00A533B1" w:rsidRDefault="00A533B1" w:rsidP="00A53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25.06.2026г.</w:t>
            </w:r>
          </w:p>
          <w:p w:rsidR="00A533B1" w:rsidRPr="006F6BD3" w:rsidRDefault="00A533B1" w:rsidP="00DF4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№57/16037-П/202</w:t>
            </w:r>
            <w:r w:rsidR="00DF4A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40" w:type="dxa"/>
          </w:tcPr>
          <w:p w:rsidR="00A533B1" w:rsidRDefault="00A533B1" w:rsidP="00A53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Приокский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ЦСМ»</w:t>
            </w:r>
          </w:p>
          <w:p w:rsidR="00A533B1" w:rsidRPr="00705F24" w:rsidRDefault="00A533B1" w:rsidP="00A53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7106002804</w:t>
            </w:r>
          </w:p>
        </w:tc>
        <w:tc>
          <w:tcPr>
            <w:tcW w:w="2965" w:type="dxa"/>
          </w:tcPr>
          <w:p w:rsidR="00A533B1" w:rsidRPr="00705F24" w:rsidRDefault="00A533B1" w:rsidP="00A53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Орел, ул. Красина, д. 18-А</w:t>
            </w:r>
          </w:p>
        </w:tc>
        <w:tc>
          <w:tcPr>
            <w:tcW w:w="1475" w:type="dxa"/>
          </w:tcPr>
          <w:p w:rsidR="00A533B1" w:rsidRPr="00F11121" w:rsidRDefault="00DF4A2B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13 420,00</w:t>
            </w:r>
          </w:p>
        </w:tc>
        <w:tc>
          <w:tcPr>
            <w:tcW w:w="2037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sz w:val="16"/>
                <w:szCs w:val="16"/>
              </w:rPr>
              <w:t>Глава администрации</w:t>
            </w:r>
          </w:p>
        </w:tc>
      </w:tr>
      <w:tr w:rsidR="00A533B1" w:rsidRPr="00244CCD" w:rsidTr="00BE375D">
        <w:tc>
          <w:tcPr>
            <w:tcW w:w="561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A533B1" w:rsidRPr="00244CCD" w:rsidTr="00BE375D">
        <w:tc>
          <w:tcPr>
            <w:tcW w:w="561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33B1" w:rsidRPr="00244CCD" w:rsidTr="00BE375D">
        <w:tc>
          <w:tcPr>
            <w:tcW w:w="561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33B1" w:rsidRPr="00244CCD" w:rsidTr="00BE375D">
        <w:tc>
          <w:tcPr>
            <w:tcW w:w="561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33B1" w:rsidRPr="00244CCD" w:rsidTr="00BE375D">
        <w:tc>
          <w:tcPr>
            <w:tcW w:w="561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12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192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A533B1" w:rsidRPr="00F11121" w:rsidRDefault="00DF4A2B" w:rsidP="00A533B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352 397,70</w:t>
            </w:r>
          </w:p>
        </w:tc>
        <w:tc>
          <w:tcPr>
            <w:tcW w:w="2037" w:type="dxa"/>
          </w:tcPr>
          <w:p w:rsidR="00A533B1" w:rsidRPr="00F11121" w:rsidRDefault="00A533B1" w:rsidP="00A533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425D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5374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0471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D05"/>
    <w:rsid w:val="00291A27"/>
    <w:rsid w:val="002934B7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7DF"/>
    <w:rsid w:val="003E3AC3"/>
    <w:rsid w:val="003F4672"/>
    <w:rsid w:val="00400CFA"/>
    <w:rsid w:val="00401B9D"/>
    <w:rsid w:val="00406174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438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C589E"/>
    <w:rsid w:val="006D69EF"/>
    <w:rsid w:val="006E1CB5"/>
    <w:rsid w:val="006F6BD3"/>
    <w:rsid w:val="006F6D4B"/>
    <w:rsid w:val="00702A4E"/>
    <w:rsid w:val="00704E43"/>
    <w:rsid w:val="00705F24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637D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0942"/>
    <w:rsid w:val="00821130"/>
    <w:rsid w:val="00831649"/>
    <w:rsid w:val="00833A05"/>
    <w:rsid w:val="00840EF5"/>
    <w:rsid w:val="008446DF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877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3B1"/>
    <w:rsid w:val="00A53670"/>
    <w:rsid w:val="00A623F1"/>
    <w:rsid w:val="00A6684B"/>
    <w:rsid w:val="00A934F4"/>
    <w:rsid w:val="00A948A2"/>
    <w:rsid w:val="00A96075"/>
    <w:rsid w:val="00A961A8"/>
    <w:rsid w:val="00AA6442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3F4"/>
    <w:rsid w:val="00C1715B"/>
    <w:rsid w:val="00C244FF"/>
    <w:rsid w:val="00C3489A"/>
    <w:rsid w:val="00C43070"/>
    <w:rsid w:val="00C66216"/>
    <w:rsid w:val="00C66362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87DCB"/>
    <w:rsid w:val="00D90A7B"/>
    <w:rsid w:val="00D960AD"/>
    <w:rsid w:val="00DA6317"/>
    <w:rsid w:val="00DB5F6F"/>
    <w:rsid w:val="00DB6328"/>
    <w:rsid w:val="00DC0201"/>
    <w:rsid w:val="00DD0A7F"/>
    <w:rsid w:val="00DE0AFF"/>
    <w:rsid w:val="00DF4A2B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11C8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1121"/>
    <w:rsid w:val="00F12A2E"/>
    <w:rsid w:val="00F226DF"/>
    <w:rsid w:val="00F229C9"/>
    <w:rsid w:val="00F232E9"/>
    <w:rsid w:val="00F31D60"/>
    <w:rsid w:val="00F3561E"/>
    <w:rsid w:val="00F4721B"/>
    <w:rsid w:val="00F505F4"/>
    <w:rsid w:val="00F53F0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B684-5BC0-476E-A6D4-F2445EC7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460</cp:revision>
  <cp:lastPrinted>2025-03-27T13:22:00Z</cp:lastPrinted>
  <dcterms:created xsi:type="dcterms:W3CDTF">2018-06-07T04:30:00Z</dcterms:created>
  <dcterms:modified xsi:type="dcterms:W3CDTF">2026-06-30T06:16:00Z</dcterms:modified>
</cp:coreProperties>
</file>