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CA4" w:rsidRDefault="00766CA4" w:rsidP="00766CA4">
      <w:pPr>
        <w:pStyle w:val="ConsPlusNormal"/>
        <w:jc w:val="right"/>
        <w:rPr>
          <w:rFonts w:ascii="Arial" w:hAnsi="Arial" w:cs="Arial"/>
          <w:color w:val="000000"/>
        </w:rPr>
      </w:pPr>
    </w:p>
    <w:p w:rsidR="00766CA4" w:rsidRDefault="00766CA4" w:rsidP="00766CA4">
      <w:pPr>
        <w:pStyle w:val="ConsPlusNormal"/>
        <w:jc w:val="right"/>
        <w:rPr>
          <w:rFonts w:ascii="Arial" w:hAnsi="Arial" w:cs="Arial"/>
          <w:color w:val="000000"/>
        </w:rPr>
      </w:pPr>
    </w:p>
    <w:p w:rsidR="00766CA4" w:rsidRDefault="00766CA4" w:rsidP="00766CA4">
      <w:pPr>
        <w:pStyle w:val="ConsPlusNormal"/>
        <w:ind w:firstLine="54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Сведения</w:t>
      </w:r>
    </w:p>
    <w:p w:rsidR="00766CA4" w:rsidRDefault="00766CA4" w:rsidP="00766CA4">
      <w:pPr>
        <w:pStyle w:val="ConsPlusNormal"/>
        <w:ind w:firstLine="54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о доходах, расходах, об имуществе и обязательствах имущественного характера депутата Дубровского сельского Совета народных депутатов </w:t>
      </w:r>
      <w:proofErr w:type="spellStart"/>
      <w:r>
        <w:rPr>
          <w:rFonts w:ascii="Arial" w:hAnsi="Arial" w:cs="Arial"/>
          <w:color w:val="000000"/>
        </w:rPr>
        <w:t>Должанского</w:t>
      </w:r>
      <w:proofErr w:type="spellEnd"/>
      <w:r>
        <w:rPr>
          <w:rFonts w:ascii="Arial" w:hAnsi="Arial" w:cs="Arial"/>
          <w:color w:val="000000"/>
        </w:rPr>
        <w:t xml:space="preserve"> района Орловской области за пери</w:t>
      </w:r>
      <w:r w:rsidR="00FC489F">
        <w:rPr>
          <w:rFonts w:ascii="Arial" w:hAnsi="Arial" w:cs="Arial"/>
          <w:color w:val="000000"/>
        </w:rPr>
        <w:t>од с 1 января по 31 декабря 2020</w:t>
      </w:r>
      <w:r>
        <w:rPr>
          <w:rFonts w:ascii="Arial" w:hAnsi="Arial" w:cs="Arial"/>
          <w:color w:val="000000"/>
        </w:rPr>
        <w:t xml:space="preserve"> года</w:t>
      </w:r>
    </w:p>
    <w:p w:rsidR="00766CA4" w:rsidRDefault="00766CA4" w:rsidP="00766CA4">
      <w:pPr>
        <w:pStyle w:val="ConsPlusNormal"/>
        <w:ind w:firstLine="540"/>
        <w:jc w:val="both"/>
        <w:rPr>
          <w:rFonts w:ascii="Arial" w:hAnsi="Arial" w:cs="Arial"/>
          <w:color w:val="000000"/>
        </w:rPr>
      </w:pPr>
    </w:p>
    <w:tbl>
      <w:tblPr>
        <w:tblW w:w="0" w:type="auto"/>
        <w:tblInd w:w="6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980"/>
        <w:gridCol w:w="1453"/>
        <w:gridCol w:w="1307"/>
        <w:gridCol w:w="1080"/>
        <w:gridCol w:w="1200"/>
        <w:gridCol w:w="1200"/>
        <w:gridCol w:w="960"/>
        <w:gridCol w:w="1080"/>
        <w:gridCol w:w="1080"/>
        <w:gridCol w:w="2579"/>
      </w:tblGrid>
      <w:tr w:rsidR="00766CA4" w:rsidTr="00766CA4"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CA4" w:rsidRDefault="00766CA4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Ф.И.О. лица, замещающего муниципальную должность, муниципального служащего, руководителя муниципального учреждения, его супруги (супруга) и несовершеннолетних детей</w:t>
            </w:r>
          </w:p>
        </w:tc>
        <w:tc>
          <w:tcPr>
            <w:tcW w:w="14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CA4" w:rsidRDefault="00766CA4" w:rsidP="00EF78F5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Декла</w:t>
            </w:r>
            <w:r w:rsidR="00C837EE">
              <w:rPr>
                <w:rFonts w:ascii="Arial" w:hAnsi="Arial" w:cs="Arial"/>
                <w:color w:val="000000"/>
                <w:sz w:val="20"/>
              </w:rPr>
              <w:t xml:space="preserve">рированный годовой доход </w:t>
            </w:r>
            <w:bookmarkStart w:id="0" w:name="_GoBack"/>
            <w:bookmarkEnd w:id="0"/>
            <w:r>
              <w:rPr>
                <w:rFonts w:ascii="Arial" w:hAnsi="Arial" w:cs="Arial"/>
                <w:color w:val="000000"/>
                <w:sz w:val="20"/>
              </w:rPr>
              <w:t>(руб.)</w:t>
            </w:r>
          </w:p>
        </w:tc>
        <w:tc>
          <w:tcPr>
            <w:tcW w:w="47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CA4" w:rsidRDefault="00766CA4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CA4" w:rsidRDefault="00766CA4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CA4" w:rsidRDefault="00766CA4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Сведения об источниках получения средств, за счет которых совершены сделки по приобретению, если общая сумма таких сделок превышает общий доход лица и его супруги (супруга) за три последних года, предшествующих отчетному периоду &lt;1&gt;</w:t>
            </w:r>
          </w:p>
        </w:tc>
      </w:tr>
      <w:tr w:rsidR="00766CA4" w:rsidTr="00766CA4"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6CA4" w:rsidRDefault="00766CA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6CA4" w:rsidRDefault="00766CA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CA4" w:rsidRDefault="00766CA4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Вид объектов недвижимости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CA4" w:rsidRDefault="00766CA4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Площадь</w:t>
            </w:r>
          </w:p>
          <w:p w:rsidR="00766CA4" w:rsidRDefault="00766CA4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(кв. м)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CA4" w:rsidRDefault="00766CA4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Страна расположения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CA4" w:rsidRDefault="00766CA4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Транспортные средства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CA4" w:rsidRDefault="00766CA4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Вид объектов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CA4" w:rsidRDefault="00766CA4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Площадь</w:t>
            </w:r>
          </w:p>
          <w:p w:rsidR="00766CA4" w:rsidRDefault="00766CA4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(кв. м)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CA4" w:rsidRDefault="00766CA4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Страна расположения</w:t>
            </w:r>
          </w:p>
        </w:tc>
        <w:tc>
          <w:tcPr>
            <w:tcW w:w="25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6CA4" w:rsidRDefault="00766CA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66CA4" w:rsidTr="00766CA4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CA4" w:rsidRDefault="00766CA4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CA4" w:rsidRDefault="00766CA4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2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CA4" w:rsidRDefault="00766CA4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CA4" w:rsidRDefault="00766CA4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CA4" w:rsidRDefault="00766CA4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CA4" w:rsidRDefault="00766CA4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CA4" w:rsidRDefault="00766CA4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CA4" w:rsidRDefault="00766CA4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CA4" w:rsidRDefault="00766CA4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9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CA4" w:rsidRDefault="00766CA4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10</w:t>
            </w:r>
          </w:p>
        </w:tc>
      </w:tr>
      <w:tr w:rsidR="00766CA4" w:rsidTr="00766CA4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CA4" w:rsidRDefault="00766CA4">
            <w:pPr>
              <w:pStyle w:val="ConsPlusNormal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Власова Надежда Владимировна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CA4" w:rsidRDefault="00766CA4" w:rsidP="00385A03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 xml:space="preserve"> </w:t>
            </w:r>
            <w:r w:rsidR="00601117">
              <w:rPr>
                <w:rFonts w:ascii="Arial" w:hAnsi="Arial" w:cs="Arial"/>
                <w:color w:val="000000"/>
                <w:sz w:val="20"/>
              </w:rPr>
              <w:t xml:space="preserve"> 288541-72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A4" w:rsidRDefault="00766CA4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Земельный участок</w:t>
            </w:r>
          </w:p>
          <w:p w:rsidR="00766CA4" w:rsidRDefault="00766CA4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</w:p>
          <w:p w:rsidR="00766CA4" w:rsidRDefault="00601117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Земельный участок</w:t>
            </w:r>
          </w:p>
          <w:p w:rsidR="00766CA4" w:rsidRDefault="00766CA4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 xml:space="preserve"> </w:t>
            </w:r>
          </w:p>
          <w:p w:rsidR="00766CA4" w:rsidRDefault="00766CA4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</w:p>
          <w:p w:rsidR="00766CA4" w:rsidRDefault="00766CA4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 xml:space="preserve"> </w:t>
            </w:r>
          </w:p>
          <w:p w:rsidR="00766CA4" w:rsidRDefault="00766CA4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</w:p>
          <w:p w:rsidR="00766CA4" w:rsidRDefault="00766CA4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 xml:space="preserve"> </w:t>
            </w:r>
          </w:p>
          <w:p w:rsidR="00766CA4" w:rsidRDefault="00766CA4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</w:p>
          <w:p w:rsidR="00766CA4" w:rsidRDefault="00766CA4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A4" w:rsidRDefault="00766CA4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 xml:space="preserve"> 11900,0</w:t>
            </w:r>
          </w:p>
          <w:p w:rsidR="00766CA4" w:rsidRDefault="00766CA4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</w:p>
          <w:p w:rsidR="00766CA4" w:rsidRDefault="00766CA4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</w:p>
          <w:p w:rsidR="00766CA4" w:rsidRDefault="00766CA4">
            <w:pPr>
              <w:pStyle w:val="ConsPlusNormal"/>
            </w:pPr>
            <w:r>
              <w:rPr>
                <w:rFonts w:ascii="Arial" w:hAnsi="Arial" w:cs="Arial"/>
                <w:color w:val="000000"/>
                <w:sz w:val="20"/>
              </w:rPr>
              <w:t xml:space="preserve">  </w:t>
            </w:r>
            <w:r w:rsidR="00601117">
              <w:rPr>
                <w:rFonts w:ascii="Arial" w:hAnsi="Arial" w:cs="Arial"/>
                <w:color w:val="000000"/>
                <w:sz w:val="20"/>
              </w:rPr>
              <w:t>6500,0</w:t>
            </w:r>
          </w:p>
          <w:p w:rsidR="00766CA4" w:rsidRDefault="00766CA4"/>
          <w:p w:rsidR="00766CA4" w:rsidRDefault="00766CA4"/>
          <w:p w:rsidR="00766CA4" w:rsidRDefault="00766CA4"/>
          <w:p w:rsidR="00766CA4" w:rsidRDefault="00766CA4">
            <w:r>
              <w:t xml:space="preserve"> </w:t>
            </w:r>
          </w:p>
          <w:p w:rsidR="00766CA4" w:rsidRDefault="00766CA4"/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CA4" w:rsidRDefault="00766CA4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Россия</w:t>
            </w:r>
          </w:p>
          <w:p w:rsidR="00766CA4" w:rsidRDefault="00766CA4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</w:p>
          <w:p w:rsidR="00766CA4" w:rsidRDefault="00766CA4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</w:p>
          <w:p w:rsidR="00766CA4" w:rsidRDefault="00601117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Россия</w:t>
            </w:r>
          </w:p>
          <w:p w:rsidR="00766CA4" w:rsidRDefault="00766CA4">
            <w:r>
              <w:t xml:space="preserve"> </w:t>
            </w:r>
          </w:p>
          <w:p w:rsidR="00766CA4" w:rsidRDefault="00766CA4"/>
          <w:p w:rsidR="00766CA4" w:rsidRDefault="00766CA4">
            <w:r>
              <w:t xml:space="preserve"> </w:t>
            </w:r>
          </w:p>
          <w:p w:rsidR="00766CA4" w:rsidRDefault="00766CA4">
            <w:r>
              <w:t xml:space="preserve">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CA4" w:rsidRDefault="00766CA4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CA4" w:rsidRDefault="00766CA4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 xml:space="preserve"> нет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CA4" w:rsidRDefault="00766CA4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 xml:space="preserve"> нет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CA4" w:rsidRDefault="00766CA4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 xml:space="preserve"> нет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CA4" w:rsidRDefault="00766CA4">
            <w:pPr>
              <w:pStyle w:val="ConsPlusNormal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>нет</w:t>
            </w:r>
          </w:p>
        </w:tc>
      </w:tr>
    </w:tbl>
    <w:p w:rsidR="00766CA4" w:rsidRDefault="00766CA4" w:rsidP="00766CA4">
      <w:pPr>
        <w:rPr>
          <w:rFonts w:ascii="Arial" w:hAnsi="Arial" w:cs="Arial"/>
          <w:color w:val="000000"/>
        </w:rPr>
      </w:pPr>
    </w:p>
    <w:p w:rsidR="00766CA4" w:rsidRDefault="00766CA4" w:rsidP="00766CA4">
      <w:pPr>
        <w:rPr>
          <w:rFonts w:ascii="Arial" w:hAnsi="Arial" w:cs="Arial"/>
          <w:color w:val="000000"/>
        </w:rPr>
      </w:pPr>
    </w:p>
    <w:p w:rsidR="00766CA4" w:rsidRDefault="00766CA4" w:rsidP="00766CA4">
      <w:pPr>
        <w:rPr>
          <w:rFonts w:ascii="Arial" w:hAnsi="Arial" w:cs="Arial"/>
          <w:color w:val="000000"/>
        </w:rPr>
      </w:pPr>
    </w:p>
    <w:p w:rsidR="00766CA4" w:rsidRDefault="00766CA4" w:rsidP="00766CA4">
      <w:pPr>
        <w:rPr>
          <w:rFonts w:ascii="Arial" w:hAnsi="Arial" w:cs="Arial"/>
          <w:color w:val="000000"/>
        </w:rPr>
      </w:pPr>
    </w:p>
    <w:sectPr w:rsidR="00766CA4" w:rsidSect="00766C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6CA4"/>
    <w:rsid w:val="00021FDD"/>
    <w:rsid w:val="00385A03"/>
    <w:rsid w:val="00477D49"/>
    <w:rsid w:val="00566A4B"/>
    <w:rsid w:val="00601117"/>
    <w:rsid w:val="00766CA4"/>
    <w:rsid w:val="00C837EE"/>
    <w:rsid w:val="00CA7E70"/>
    <w:rsid w:val="00EA59BD"/>
    <w:rsid w:val="00EF4EDA"/>
    <w:rsid w:val="00EF78F5"/>
    <w:rsid w:val="00FC4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9CE221-E818-49E7-B8FC-22A56DDBB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6C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66CA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476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172</Words>
  <Characters>984</Characters>
  <Application>Microsoft Office Word</Application>
  <DocSecurity>0</DocSecurity>
  <Lines>8</Lines>
  <Paragraphs>2</Paragraphs>
  <ScaleCrop>false</ScaleCrop>
  <Company>Администрация Дубровского СП</Company>
  <LinksUpToDate>false</LinksUpToDate>
  <CharactersWithSpaces>1154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Дубровка</dc:creator>
  <cp:keywords/>
  <dc:description/>
  <cp:lastModifiedBy>М Жуковин</cp:lastModifiedBy>
  <cp:revision>16</cp:revision>
  <dcterms:created xsi:type="dcterms:W3CDTF">2020-07-09T09:43:00Z</dcterms:created>
  <dcterms:modified xsi:type="dcterms:W3CDTF">2021-04-09T11:59:00Z</dcterms:modified>
</cp:coreProperties>
</file>